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38C4AE" w14:textId="77777777" w:rsidR="00472909" w:rsidRPr="00693161" w:rsidRDefault="00472909" w:rsidP="00693161">
      <w:pPr>
        <w:pStyle w:val="NoSpacing"/>
      </w:pPr>
    </w:p>
    <w:p w14:paraId="1A233365" w14:textId="122810C1" w:rsidR="001D5AA7" w:rsidRPr="001D5AA7" w:rsidRDefault="00472909" w:rsidP="005115E5">
      <w:pPr>
        <w:jc w:val="center"/>
        <w:rPr>
          <w:rFonts w:ascii="Georgia" w:hAnsi="Georgia"/>
          <w:b/>
          <w:bCs/>
          <w:sz w:val="26"/>
          <w:szCs w:val="26"/>
        </w:rPr>
      </w:pPr>
      <w:r w:rsidRPr="001D5AA7">
        <w:rPr>
          <w:rFonts w:ascii="Georgia" w:hAnsi="Georgia"/>
          <w:b/>
          <w:bCs/>
          <w:sz w:val="26"/>
          <w:szCs w:val="26"/>
        </w:rPr>
        <w:t xml:space="preserve">City of Walton </w:t>
      </w:r>
      <w:r w:rsidRPr="001D5AA7">
        <w:rPr>
          <w:rFonts w:ascii="Georgia" w:hAnsi="Georgia"/>
          <w:b/>
          <w:bCs/>
          <w:sz w:val="26"/>
          <w:szCs w:val="26"/>
        </w:rPr>
        <w:br/>
      </w:r>
      <w:r w:rsidR="001D5AA7" w:rsidRPr="001D5AA7">
        <w:rPr>
          <w:rFonts w:ascii="Georgia" w:hAnsi="Georgia"/>
          <w:b/>
          <w:bCs/>
          <w:sz w:val="26"/>
          <w:szCs w:val="26"/>
        </w:rPr>
        <w:t xml:space="preserve">City </w:t>
      </w:r>
      <w:r w:rsidRPr="001D5AA7">
        <w:rPr>
          <w:rFonts w:ascii="Georgia" w:hAnsi="Georgia"/>
          <w:b/>
          <w:bCs/>
          <w:sz w:val="26"/>
          <w:szCs w:val="26"/>
        </w:rPr>
        <w:t>Council Meeting Agenda</w:t>
      </w:r>
      <w:r w:rsidRPr="001D5AA7">
        <w:rPr>
          <w:rFonts w:ascii="Georgia" w:hAnsi="Georgia"/>
          <w:b/>
          <w:bCs/>
          <w:sz w:val="26"/>
          <w:szCs w:val="26"/>
        </w:rPr>
        <w:br/>
      </w:r>
      <w:r w:rsidR="00C62C29">
        <w:rPr>
          <w:rFonts w:ascii="Georgia" w:hAnsi="Georgia"/>
          <w:b/>
          <w:bCs/>
          <w:sz w:val="26"/>
          <w:szCs w:val="26"/>
        </w:rPr>
        <w:t>December 13</w:t>
      </w:r>
      <w:r w:rsidRPr="001D5AA7">
        <w:rPr>
          <w:rFonts w:ascii="Georgia" w:hAnsi="Georgia"/>
          <w:b/>
          <w:bCs/>
          <w:sz w:val="26"/>
          <w:szCs w:val="26"/>
        </w:rPr>
        <w:t>, 2022 at 7:00 p.m.</w:t>
      </w:r>
      <w:r w:rsidRPr="001D5AA7">
        <w:rPr>
          <w:rFonts w:ascii="Georgia" w:hAnsi="Georgia"/>
          <w:b/>
          <w:bCs/>
          <w:sz w:val="26"/>
          <w:szCs w:val="26"/>
        </w:rPr>
        <w:br/>
        <w:t>Walton Senior Center</w:t>
      </w:r>
      <w:r w:rsidRPr="001D5AA7">
        <w:rPr>
          <w:rFonts w:ascii="Georgia" w:hAnsi="Georgia"/>
          <w:b/>
          <w:bCs/>
          <w:sz w:val="26"/>
          <w:szCs w:val="26"/>
        </w:rPr>
        <w:br/>
      </w:r>
      <w:r w:rsidR="001D5AA7" w:rsidRPr="001D5AA7">
        <w:rPr>
          <w:rFonts w:ascii="Georgia" w:hAnsi="Georgia"/>
          <w:b/>
          <w:bCs/>
          <w:sz w:val="26"/>
          <w:szCs w:val="26"/>
        </w:rPr>
        <w:t xml:space="preserve">In-Person Meeting </w:t>
      </w:r>
    </w:p>
    <w:p w14:paraId="0B26F801" w14:textId="77777777" w:rsidR="001D5AA7" w:rsidRPr="001D5AA7" w:rsidRDefault="001D5AA7" w:rsidP="001D5AA7">
      <w:pPr>
        <w:jc w:val="center"/>
        <w:rPr>
          <w:rFonts w:ascii="Georgia" w:hAnsi="Georgia"/>
          <w:b/>
          <w:bCs/>
          <w:sz w:val="26"/>
          <w:szCs w:val="26"/>
        </w:rPr>
      </w:pPr>
      <w:r w:rsidRPr="001D5AA7">
        <w:rPr>
          <w:rFonts w:ascii="Georgia" w:hAnsi="Georgia"/>
          <w:b/>
          <w:bCs/>
          <w:sz w:val="26"/>
          <w:szCs w:val="26"/>
        </w:rPr>
        <w:t>(</w:t>
      </w:r>
      <w:proofErr w:type="gramStart"/>
      <w:r w:rsidRPr="001D5AA7">
        <w:rPr>
          <w:rFonts w:ascii="Georgia" w:hAnsi="Georgia"/>
          <w:b/>
          <w:bCs/>
          <w:sz w:val="26"/>
          <w:szCs w:val="26"/>
        </w:rPr>
        <w:t>with</w:t>
      </w:r>
      <w:proofErr w:type="gramEnd"/>
      <w:r w:rsidRPr="001D5AA7">
        <w:rPr>
          <w:rFonts w:ascii="Georgia" w:hAnsi="Georgia"/>
          <w:b/>
          <w:bCs/>
          <w:sz w:val="26"/>
          <w:szCs w:val="26"/>
        </w:rPr>
        <w:t xml:space="preserve"> at least one Council Member joining via Zoom Videoconference)</w:t>
      </w:r>
    </w:p>
    <w:p w14:paraId="7104F210" w14:textId="77777777" w:rsidR="001D5AA7" w:rsidRPr="001D5AA7" w:rsidRDefault="001D5AA7" w:rsidP="001D5AA7">
      <w:pPr>
        <w:jc w:val="center"/>
        <w:rPr>
          <w:rFonts w:ascii="Georgia" w:hAnsi="Georgia"/>
          <w:b/>
          <w:bCs/>
          <w:sz w:val="26"/>
          <w:szCs w:val="26"/>
        </w:rPr>
      </w:pPr>
      <w:r w:rsidRPr="001D5AA7">
        <w:rPr>
          <w:rFonts w:ascii="Georgia" w:hAnsi="Georgia"/>
          <w:b/>
          <w:bCs/>
          <w:sz w:val="26"/>
          <w:szCs w:val="26"/>
        </w:rPr>
        <w:t>Physical Address: 44 N Main St, Walton, KY 41094</w:t>
      </w:r>
    </w:p>
    <w:p w14:paraId="65C73663" w14:textId="77777777" w:rsidR="001D5AA7" w:rsidRPr="001D5AA7" w:rsidRDefault="001D5AA7" w:rsidP="001D5AA7">
      <w:pPr>
        <w:jc w:val="center"/>
        <w:rPr>
          <w:rFonts w:ascii="Georgia" w:hAnsi="Georgia"/>
          <w:b/>
          <w:bCs/>
          <w:sz w:val="26"/>
          <w:szCs w:val="26"/>
        </w:rPr>
      </w:pPr>
      <w:r w:rsidRPr="001D5AA7">
        <w:rPr>
          <w:rFonts w:ascii="Georgia" w:hAnsi="Georgia"/>
          <w:b/>
          <w:bCs/>
          <w:sz w:val="26"/>
          <w:szCs w:val="26"/>
        </w:rPr>
        <w:t>(Members of the Public may attend in person or observe via Zoom)</w:t>
      </w:r>
    </w:p>
    <w:p w14:paraId="267E676E" w14:textId="36DBCD2E" w:rsidR="001D5AA7" w:rsidRDefault="001D5AA7" w:rsidP="001D5AA7">
      <w:pPr>
        <w:jc w:val="center"/>
        <w:rPr>
          <w:rFonts w:ascii="Georgia" w:hAnsi="Georgia"/>
          <w:b/>
          <w:bCs/>
          <w:sz w:val="26"/>
          <w:szCs w:val="26"/>
        </w:rPr>
      </w:pPr>
      <w:r w:rsidRPr="001D5AA7">
        <w:rPr>
          <w:rFonts w:ascii="Georgia" w:hAnsi="Georgia"/>
          <w:b/>
          <w:bCs/>
          <w:sz w:val="26"/>
          <w:szCs w:val="26"/>
        </w:rPr>
        <w:t>Zoom Meeting Information:</w:t>
      </w:r>
    </w:p>
    <w:p w14:paraId="76FD5FD2" w14:textId="77777777" w:rsidR="00C62C29" w:rsidRPr="00C62C29" w:rsidRDefault="00C62C29" w:rsidP="00C62C29">
      <w:pPr>
        <w:jc w:val="center"/>
        <w:rPr>
          <w:rFonts w:ascii="Georgia" w:hAnsi="Georgia"/>
          <w:b/>
          <w:bCs/>
          <w:sz w:val="26"/>
          <w:szCs w:val="26"/>
        </w:rPr>
      </w:pPr>
      <w:r w:rsidRPr="00C62C29">
        <w:rPr>
          <w:rFonts w:ascii="Georgia" w:hAnsi="Georgia"/>
          <w:b/>
          <w:bCs/>
          <w:sz w:val="26"/>
          <w:szCs w:val="26"/>
        </w:rPr>
        <w:t>Join Zoom Meeting</w:t>
      </w:r>
    </w:p>
    <w:bookmarkStart w:id="0" w:name="_Hlk121750870"/>
    <w:p w14:paraId="7151E0E4" w14:textId="022B799C" w:rsidR="00C62C29" w:rsidRDefault="00C62C29" w:rsidP="00C62C29">
      <w:pPr>
        <w:jc w:val="center"/>
        <w:rPr>
          <w:rFonts w:ascii="Georgia" w:hAnsi="Georgia"/>
          <w:b/>
          <w:bCs/>
          <w:sz w:val="26"/>
          <w:szCs w:val="26"/>
        </w:rPr>
      </w:pPr>
      <w:r>
        <w:rPr>
          <w:rFonts w:ascii="Georgia" w:hAnsi="Georgia"/>
          <w:b/>
          <w:bCs/>
          <w:sz w:val="26"/>
          <w:szCs w:val="26"/>
        </w:rPr>
        <w:fldChar w:fldCharType="begin"/>
      </w:r>
      <w:r>
        <w:rPr>
          <w:rFonts w:ascii="Georgia" w:hAnsi="Georgia"/>
          <w:b/>
          <w:bCs/>
          <w:sz w:val="26"/>
          <w:szCs w:val="26"/>
        </w:rPr>
        <w:instrText xml:space="preserve"> HYPERLINK "</w:instrText>
      </w:r>
      <w:r w:rsidRPr="00C62C29">
        <w:rPr>
          <w:rFonts w:ascii="Georgia" w:hAnsi="Georgia"/>
          <w:b/>
          <w:bCs/>
          <w:sz w:val="26"/>
          <w:szCs w:val="26"/>
        </w:rPr>
        <w:instrText>https://us02web.zoom.us/j/85263803222?pwd=ajA2QUJwQnN0OE0xMVJmZWxjWHlyZz09</w:instrText>
      </w:r>
      <w:r>
        <w:rPr>
          <w:rFonts w:ascii="Georgia" w:hAnsi="Georgia"/>
          <w:b/>
          <w:bCs/>
          <w:sz w:val="26"/>
          <w:szCs w:val="26"/>
        </w:rPr>
        <w:instrText xml:space="preserve">" </w:instrText>
      </w:r>
      <w:r>
        <w:rPr>
          <w:rFonts w:ascii="Georgia" w:hAnsi="Georgia"/>
          <w:b/>
          <w:bCs/>
          <w:sz w:val="26"/>
          <w:szCs w:val="26"/>
        </w:rPr>
        <w:fldChar w:fldCharType="separate"/>
      </w:r>
      <w:r w:rsidRPr="005A487D">
        <w:rPr>
          <w:rStyle w:val="Hyperlink"/>
          <w:rFonts w:ascii="Georgia" w:hAnsi="Georgia"/>
          <w:b/>
          <w:bCs/>
          <w:sz w:val="26"/>
          <w:szCs w:val="26"/>
        </w:rPr>
        <w:t>https://us02web.zoom.us/j/85263803222?pwd=ajA2QUJwQnN0OE0xMVJmZWxjWHlyZz09</w:t>
      </w:r>
      <w:r>
        <w:rPr>
          <w:rFonts w:ascii="Georgia" w:hAnsi="Georgia"/>
          <w:b/>
          <w:bCs/>
          <w:sz w:val="26"/>
          <w:szCs w:val="26"/>
        </w:rPr>
        <w:fldChar w:fldCharType="end"/>
      </w:r>
    </w:p>
    <w:p w14:paraId="033C31B2" w14:textId="77777777" w:rsidR="00C62C29" w:rsidRPr="00C62C29" w:rsidRDefault="00C62C29" w:rsidP="00C62C29">
      <w:pPr>
        <w:jc w:val="center"/>
        <w:rPr>
          <w:rFonts w:ascii="Georgia" w:hAnsi="Georgia"/>
          <w:b/>
          <w:bCs/>
          <w:sz w:val="26"/>
          <w:szCs w:val="26"/>
        </w:rPr>
      </w:pPr>
      <w:r w:rsidRPr="00C62C29">
        <w:rPr>
          <w:rFonts w:ascii="Georgia" w:hAnsi="Georgia"/>
          <w:b/>
          <w:bCs/>
          <w:sz w:val="26"/>
          <w:szCs w:val="26"/>
        </w:rPr>
        <w:t>Meeting ID: 852 6380 3222</w:t>
      </w:r>
    </w:p>
    <w:p w14:paraId="295B3860" w14:textId="01884838" w:rsidR="00C62C29" w:rsidRDefault="00C62C29" w:rsidP="00C62C29">
      <w:pPr>
        <w:jc w:val="center"/>
        <w:rPr>
          <w:rFonts w:ascii="Georgia" w:hAnsi="Georgia"/>
          <w:b/>
          <w:bCs/>
          <w:sz w:val="26"/>
          <w:szCs w:val="26"/>
        </w:rPr>
      </w:pPr>
      <w:r w:rsidRPr="00C62C29">
        <w:rPr>
          <w:rFonts w:ascii="Georgia" w:hAnsi="Georgia"/>
          <w:b/>
          <w:bCs/>
          <w:sz w:val="26"/>
          <w:szCs w:val="26"/>
        </w:rPr>
        <w:t>Passcode: 641785</w:t>
      </w:r>
    </w:p>
    <w:bookmarkEnd w:id="0"/>
    <w:p w14:paraId="644748BC" w14:textId="77777777" w:rsidR="00C62C29" w:rsidRPr="001D5AA7" w:rsidRDefault="00C62C29" w:rsidP="00C62C29">
      <w:pPr>
        <w:jc w:val="center"/>
        <w:rPr>
          <w:rFonts w:ascii="Georgia" w:hAnsi="Georgia"/>
          <w:b/>
          <w:bCs/>
          <w:sz w:val="26"/>
          <w:szCs w:val="26"/>
        </w:rPr>
      </w:pPr>
    </w:p>
    <w:p w14:paraId="02B48464" w14:textId="71D342B5" w:rsidR="00472909" w:rsidRPr="001D5AA7" w:rsidRDefault="00472909" w:rsidP="00472909">
      <w:pPr>
        <w:widowControl/>
        <w:spacing w:after="160" w:line="259" w:lineRule="auto"/>
        <w:rPr>
          <w:rFonts w:ascii="Georgia" w:eastAsiaTheme="minorHAnsi" w:hAnsi="Georgia"/>
          <w:b/>
          <w:bCs/>
          <w:sz w:val="24"/>
          <w:szCs w:val="24"/>
        </w:rPr>
      </w:pPr>
      <w:r w:rsidRPr="001D5AA7">
        <w:rPr>
          <w:rFonts w:ascii="Georgia" w:eastAsiaTheme="minorHAnsi" w:hAnsi="Georgia"/>
          <w:b/>
          <w:bCs/>
          <w:sz w:val="24"/>
          <w:szCs w:val="24"/>
        </w:rPr>
        <w:t xml:space="preserve">Call to Order </w:t>
      </w:r>
    </w:p>
    <w:p w14:paraId="6247AE84" w14:textId="77777777" w:rsidR="00472909" w:rsidRPr="001D5AA7" w:rsidRDefault="00472909" w:rsidP="00472909">
      <w:pPr>
        <w:widowControl/>
        <w:spacing w:after="160" w:line="259" w:lineRule="auto"/>
        <w:rPr>
          <w:rFonts w:ascii="Georgia" w:eastAsiaTheme="minorHAnsi" w:hAnsi="Georgia"/>
          <w:b/>
          <w:bCs/>
          <w:sz w:val="24"/>
          <w:szCs w:val="24"/>
        </w:rPr>
      </w:pPr>
      <w:r w:rsidRPr="001D5AA7">
        <w:rPr>
          <w:rFonts w:ascii="Georgia" w:eastAsiaTheme="minorHAnsi" w:hAnsi="Georgia"/>
          <w:b/>
          <w:bCs/>
          <w:sz w:val="24"/>
          <w:szCs w:val="24"/>
        </w:rPr>
        <w:t xml:space="preserve">Invocation/Pledge </w:t>
      </w:r>
    </w:p>
    <w:p w14:paraId="72FEF504" w14:textId="77777777" w:rsidR="00472909" w:rsidRPr="001D5AA7" w:rsidRDefault="00472909" w:rsidP="00472909">
      <w:pPr>
        <w:widowControl/>
        <w:spacing w:after="160" w:line="259" w:lineRule="auto"/>
        <w:rPr>
          <w:rFonts w:ascii="Georgia" w:eastAsiaTheme="minorHAnsi" w:hAnsi="Georgia"/>
          <w:b/>
          <w:bCs/>
          <w:sz w:val="24"/>
          <w:szCs w:val="24"/>
        </w:rPr>
      </w:pPr>
      <w:r w:rsidRPr="001D5AA7">
        <w:rPr>
          <w:rFonts w:ascii="Georgia" w:eastAsiaTheme="minorHAnsi" w:hAnsi="Georgia"/>
          <w:b/>
          <w:bCs/>
          <w:sz w:val="24"/>
          <w:szCs w:val="24"/>
        </w:rPr>
        <w:t>Roll Call</w:t>
      </w:r>
    </w:p>
    <w:p w14:paraId="3A0A7CFC" w14:textId="77777777" w:rsidR="00472909" w:rsidRPr="001D5AA7" w:rsidRDefault="00472909" w:rsidP="00472909">
      <w:pPr>
        <w:widowControl/>
        <w:spacing w:after="160" w:line="259" w:lineRule="auto"/>
        <w:rPr>
          <w:rFonts w:ascii="Georgia" w:eastAsiaTheme="minorHAnsi" w:hAnsi="Georgia"/>
          <w:sz w:val="24"/>
          <w:szCs w:val="24"/>
        </w:rPr>
      </w:pPr>
      <w:r w:rsidRPr="001D5AA7">
        <w:rPr>
          <w:rFonts w:ascii="Georgia" w:eastAsiaTheme="minorHAnsi" w:hAnsi="Georgia"/>
          <w:sz w:val="24"/>
          <w:szCs w:val="24"/>
        </w:rPr>
        <w:t>Howard Stevens _________ John Wainwright ______ Terri Courtney _________</w:t>
      </w:r>
    </w:p>
    <w:p w14:paraId="3F69A3FE" w14:textId="751A82CF" w:rsidR="00472909" w:rsidRPr="001D5AA7" w:rsidRDefault="00472909" w:rsidP="00472909">
      <w:pPr>
        <w:widowControl/>
        <w:spacing w:after="160" w:line="259" w:lineRule="auto"/>
        <w:rPr>
          <w:rFonts w:ascii="Georgia" w:eastAsiaTheme="minorHAnsi" w:hAnsi="Georgia"/>
          <w:sz w:val="24"/>
          <w:szCs w:val="24"/>
        </w:rPr>
      </w:pPr>
      <w:r w:rsidRPr="001D5AA7">
        <w:rPr>
          <w:rFonts w:ascii="Georgia" w:eastAsiaTheme="minorHAnsi" w:hAnsi="Georgia"/>
          <w:sz w:val="24"/>
          <w:szCs w:val="24"/>
        </w:rPr>
        <w:t>Dan Martin ___________Matt Brown __________</w:t>
      </w:r>
      <w:r w:rsidR="00A55B05" w:rsidRPr="00A55B05">
        <w:rPr>
          <w:rFonts w:ascii="Georgia" w:eastAsiaTheme="minorHAnsi" w:hAnsi="Georgia"/>
          <w:sz w:val="24"/>
          <w:szCs w:val="24"/>
        </w:rPr>
        <w:t xml:space="preserve"> </w:t>
      </w:r>
      <w:r w:rsidR="00A55B05">
        <w:rPr>
          <w:rFonts w:ascii="Georgia" w:eastAsiaTheme="minorHAnsi" w:hAnsi="Georgia"/>
          <w:sz w:val="24"/>
          <w:szCs w:val="24"/>
        </w:rPr>
        <w:t>Wayne Morse</w:t>
      </w:r>
      <w:r w:rsidR="00A55B05" w:rsidRPr="001D5AA7">
        <w:rPr>
          <w:rFonts w:ascii="Georgia" w:eastAsiaTheme="minorHAnsi" w:hAnsi="Georgia"/>
          <w:sz w:val="24"/>
          <w:szCs w:val="24"/>
        </w:rPr>
        <w:t xml:space="preserve"> __________</w:t>
      </w:r>
    </w:p>
    <w:p w14:paraId="6133656B" w14:textId="77777777" w:rsidR="00472909" w:rsidRPr="001D5AA7" w:rsidRDefault="00472909" w:rsidP="00472909">
      <w:pPr>
        <w:jc w:val="center"/>
        <w:rPr>
          <w:rFonts w:ascii="Georgia" w:hAnsi="Georgia"/>
          <w:b/>
          <w:sz w:val="24"/>
          <w:szCs w:val="24"/>
        </w:rPr>
      </w:pPr>
    </w:p>
    <w:p w14:paraId="17BA4E07" w14:textId="77777777" w:rsidR="00472909" w:rsidRPr="001D5AA7" w:rsidRDefault="00472909" w:rsidP="00472909">
      <w:pPr>
        <w:widowControl/>
        <w:spacing w:after="160" w:line="259" w:lineRule="auto"/>
        <w:rPr>
          <w:rFonts w:ascii="Georgia" w:eastAsiaTheme="minorHAnsi" w:hAnsi="Georgia"/>
          <w:b/>
          <w:bCs/>
          <w:sz w:val="24"/>
          <w:szCs w:val="24"/>
        </w:rPr>
      </w:pPr>
      <w:r w:rsidRPr="001D5AA7">
        <w:rPr>
          <w:rFonts w:ascii="Georgia" w:eastAsiaTheme="minorHAnsi" w:hAnsi="Georgia"/>
          <w:b/>
          <w:bCs/>
          <w:sz w:val="24"/>
          <w:szCs w:val="24"/>
        </w:rPr>
        <w:t>Announcements</w:t>
      </w:r>
    </w:p>
    <w:p w14:paraId="1BD28BA3" w14:textId="1C3C10E7" w:rsidR="00A55B05" w:rsidRDefault="00A55B05" w:rsidP="00377E6D">
      <w:pPr>
        <w:widowControl/>
        <w:numPr>
          <w:ilvl w:val="0"/>
          <w:numId w:val="1"/>
        </w:numPr>
        <w:spacing w:after="160" w:line="259" w:lineRule="auto"/>
        <w:contextualSpacing/>
        <w:rPr>
          <w:rFonts w:ascii="Georgia" w:eastAsiaTheme="minorHAnsi" w:hAnsi="Georgia"/>
          <w:sz w:val="24"/>
          <w:szCs w:val="24"/>
        </w:rPr>
      </w:pPr>
      <w:r w:rsidRPr="00A55B05">
        <w:rPr>
          <w:rFonts w:ascii="Georgia" w:eastAsiaTheme="minorHAnsi" w:hAnsi="Georgia"/>
          <w:sz w:val="24"/>
          <w:szCs w:val="24"/>
        </w:rPr>
        <w:t>December 23 &amp; 26,</w:t>
      </w:r>
      <w:r w:rsidR="00472909" w:rsidRPr="00A55B05">
        <w:rPr>
          <w:rFonts w:ascii="Georgia" w:eastAsiaTheme="minorHAnsi" w:hAnsi="Georgia"/>
          <w:sz w:val="24"/>
          <w:szCs w:val="24"/>
        </w:rPr>
        <w:t xml:space="preserve"> </w:t>
      </w:r>
      <w:r w:rsidR="00544ADC" w:rsidRPr="00A55B05">
        <w:rPr>
          <w:rFonts w:ascii="Georgia" w:eastAsiaTheme="minorHAnsi" w:hAnsi="Georgia"/>
          <w:sz w:val="24"/>
          <w:szCs w:val="24"/>
        </w:rPr>
        <w:t xml:space="preserve">City Hall Closed for </w:t>
      </w:r>
      <w:r w:rsidRPr="00A55B05">
        <w:rPr>
          <w:rFonts w:ascii="Georgia" w:eastAsiaTheme="minorHAnsi" w:hAnsi="Georgia"/>
          <w:sz w:val="24"/>
          <w:szCs w:val="24"/>
        </w:rPr>
        <w:t>Christmas</w:t>
      </w:r>
    </w:p>
    <w:p w14:paraId="1658490A" w14:textId="63E35CB8" w:rsidR="00A55B05" w:rsidRDefault="00A55B05" w:rsidP="00377E6D">
      <w:pPr>
        <w:widowControl/>
        <w:numPr>
          <w:ilvl w:val="0"/>
          <w:numId w:val="1"/>
        </w:numPr>
        <w:spacing w:after="160" w:line="259" w:lineRule="auto"/>
        <w:contextualSpacing/>
        <w:rPr>
          <w:rFonts w:ascii="Georgia" w:eastAsiaTheme="minorHAnsi" w:hAnsi="Georgia"/>
          <w:sz w:val="24"/>
          <w:szCs w:val="24"/>
        </w:rPr>
      </w:pPr>
      <w:r>
        <w:rPr>
          <w:rFonts w:ascii="Georgia" w:eastAsiaTheme="minorHAnsi" w:hAnsi="Georgia"/>
          <w:sz w:val="24"/>
          <w:szCs w:val="24"/>
        </w:rPr>
        <w:t>January 2</w:t>
      </w:r>
      <w:r w:rsidR="00544ADC" w:rsidRPr="00A55B05">
        <w:rPr>
          <w:rFonts w:ascii="Georgia" w:eastAsiaTheme="minorHAnsi" w:hAnsi="Georgia"/>
          <w:sz w:val="24"/>
          <w:szCs w:val="24"/>
        </w:rPr>
        <w:t xml:space="preserve">, </w:t>
      </w:r>
      <w:r>
        <w:rPr>
          <w:rFonts w:ascii="Georgia" w:eastAsiaTheme="minorHAnsi" w:hAnsi="Georgia"/>
          <w:sz w:val="24"/>
          <w:szCs w:val="24"/>
        </w:rPr>
        <w:t>City Hall Closed for New Years</w:t>
      </w:r>
    </w:p>
    <w:p w14:paraId="5CA81E9A" w14:textId="7BABA0F2" w:rsidR="00472909" w:rsidRPr="00A55B05" w:rsidRDefault="00A55B05" w:rsidP="00377E6D">
      <w:pPr>
        <w:widowControl/>
        <w:numPr>
          <w:ilvl w:val="0"/>
          <w:numId w:val="1"/>
        </w:numPr>
        <w:spacing w:after="160" w:line="259" w:lineRule="auto"/>
        <w:contextualSpacing/>
        <w:rPr>
          <w:rFonts w:ascii="Georgia" w:eastAsiaTheme="minorHAnsi" w:hAnsi="Georgia"/>
          <w:sz w:val="24"/>
          <w:szCs w:val="24"/>
        </w:rPr>
      </w:pPr>
      <w:r>
        <w:rPr>
          <w:rFonts w:ascii="Georgia" w:eastAsiaTheme="minorHAnsi" w:hAnsi="Georgia"/>
          <w:sz w:val="24"/>
          <w:szCs w:val="24"/>
        </w:rPr>
        <w:t xml:space="preserve">January 3, </w:t>
      </w:r>
      <w:r w:rsidR="00472909" w:rsidRPr="00A55B05">
        <w:rPr>
          <w:rFonts w:ascii="Georgia" w:eastAsiaTheme="minorHAnsi" w:hAnsi="Georgia"/>
          <w:sz w:val="24"/>
          <w:szCs w:val="24"/>
        </w:rPr>
        <w:t xml:space="preserve">Caucus Meeting 6:30 pm Council Chambers, City Hall </w:t>
      </w:r>
    </w:p>
    <w:p w14:paraId="38AAE279" w14:textId="5A44B35F" w:rsidR="00472909" w:rsidRDefault="00A55B05" w:rsidP="00472909">
      <w:pPr>
        <w:widowControl/>
        <w:numPr>
          <w:ilvl w:val="0"/>
          <w:numId w:val="1"/>
        </w:numPr>
        <w:spacing w:after="160" w:line="259" w:lineRule="auto"/>
        <w:contextualSpacing/>
        <w:rPr>
          <w:rFonts w:ascii="Georgia" w:eastAsiaTheme="minorHAnsi" w:hAnsi="Georgia"/>
          <w:sz w:val="24"/>
          <w:szCs w:val="24"/>
        </w:rPr>
      </w:pPr>
      <w:r>
        <w:rPr>
          <w:rFonts w:ascii="Georgia" w:eastAsiaTheme="minorHAnsi" w:hAnsi="Georgia"/>
          <w:sz w:val="24"/>
          <w:szCs w:val="24"/>
        </w:rPr>
        <w:t>January 10</w:t>
      </w:r>
      <w:r w:rsidR="00071A2E" w:rsidRPr="001D5AA7">
        <w:rPr>
          <w:rFonts w:ascii="Georgia" w:eastAsiaTheme="minorHAnsi" w:hAnsi="Georgia"/>
          <w:sz w:val="24"/>
          <w:szCs w:val="24"/>
        </w:rPr>
        <w:t>,</w:t>
      </w:r>
      <w:r w:rsidR="00472909" w:rsidRPr="001D5AA7">
        <w:rPr>
          <w:rFonts w:ascii="Georgia" w:eastAsiaTheme="minorHAnsi" w:hAnsi="Georgia"/>
          <w:sz w:val="24"/>
          <w:szCs w:val="24"/>
        </w:rPr>
        <w:t xml:space="preserve"> Council Meeting 7:00 pm Senior Center</w:t>
      </w:r>
    </w:p>
    <w:p w14:paraId="5CF7F4F5" w14:textId="77777777" w:rsidR="00472909" w:rsidRPr="001D5AA7" w:rsidRDefault="00472909" w:rsidP="00472909">
      <w:pPr>
        <w:jc w:val="center"/>
        <w:rPr>
          <w:rFonts w:ascii="Georgia" w:hAnsi="Georgia"/>
          <w:b/>
          <w:sz w:val="24"/>
          <w:szCs w:val="24"/>
        </w:rPr>
      </w:pPr>
    </w:p>
    <w:p w14:paraId="1BB5A0C1" w14:textId="77777777" w:rsidR="00815E22" w:rsidRPr="001D5AA7" w:rsidRDefault="00815E22" w:rsidP="00815E22">
      <w:pPr>
        <w:widowControl/>
        <w:spacing w:after="160" w:line="259" w:lineRule="auto"/>
        <w:rPr>
          <w:rFonts w:ascii="Georgia" w:eastAsiaTheme="minorHAnsi" w:hAnsi="Georgia"/>
          <w:b/>
          <w:bCs/>
          <w:sz w:val="24"/>
          <w:szCs w:val="24"/>
        </w:rPr>
      </w:pPr>
      <w:r w:rsidRPr="001D5AA7">
        <w:rPr>
          <w:rFonts w:ascii="Georgia" w:eastAsiaTheme="minorHAnsi" w:hAnsi="Georgia"/>
          <w:b/>
          <w:bCs/>
          <w:sz w:val="24"/>
          <w:szCs w:val="24"/>
        </w:rPr>
        <w:t>Approval of Agenda</w:t>
      </w:r>
    </w:p>
    <w:p w14:paraId="1E982C93" w14:textId="77777777" w:rsidR="00815E22" w:rsidRPr="00C62C29" w:rsidRDefault="00815E22" w:rsidP="00472909">
      <w:pPr>
        <w:jc w:val="center"/>
        <w:rPr>
          <w:rFonts w:ascii="Georgia" w:hAnsi="Georgia"/>
          <w:b/>
        </w:rPr>
      </w:pPr>
    </w:p>
    <w:p w14:paraId="11B00554" w14:textId="77777777" w:rsidR="00815E22" w:rsidRPr="001D5AA7" w:rsidRDefault="00815E22" w:rsidP="00815E22">
      <w:pPr>
        <w:widowControl/>
        <w:spacing w:after="160" w:line="259" w:lineRule="auto"/>
        <w:rPr>
          <w:rFonts w:ascii="Georgia" w:eastAsiaTheme="minorHAnsi" w:hAnsi="Georgia"/>
          <w:b/>
          <w:bCs/>
          <w:sz w:val="24"/>
          <w:szCs w:val="24"/>
        </w:rPr>
      </w:pPr>
      <w:r w:rsidRPr="001D5AA7">
        <w:rPr>
          <w:rFonts w:ascii="Georgia" w:eastAsiaTheme="minorHAnsi" w:hAnsi="Georgia"/>
          <w:b/>
          <w:bCs/>
          <w:sz w:val="24"/>
          <w:szCs w:val="24"/>
        </w:rPr>
        <w:t>Approval of Minutes</w:t>
      </w:r>
    </w:p>
    <w:p w14:paraId="28C9270E" w14:textId="2CB743C0" w:rsidR="00815E22" w:rsidRDefault="00056D6C" w:rsidP="00815E22">
      <w:pPr>
        <w:widowControl/>
        <w:numPr>
          <w:ilvl w:val="0"/>
          <w:numId w:val="2"/>
        </w:numPr>
        <w:spacing w:after="160" w:line="259" w:lineRule="auto"/>
        <w:contextualSpacing/>
        <w:rPr>
          <w:rFonts w:ascii="Georgia" w:eastAsiaTheme="minorHAnsi" w:hAnsi="Georgia"/>
          <w:sz w:val="24"/>
          <w:szCs w:val="24"/>
        </w:rPr>
      </w:pPr>
      <w:r>
        <w:rPr>
          <w:rFonts w:ascii="Georgia" w:eastAsiaTheme="minorHAnsi" w:hAnsi="Georgia"/>
          <w:sz w:val="24"/>
          <w:szCs w:val="24"/>
        </w:rPr>
        <w:t>August 2</w:t>
      </w:r>
      <w:r w:rsidR="00815E22" w:rsidRPr="001D5AA7">
        <w:rPr>
          <w:rFonts w:ascii="Georgia" w:eastAsiaTheme="minorHAnsi" w:hAnsi="Georgia"/>
          <w:sz w:val="24"/>
          <w:szCs w:val="24"/>
        </w:rPr>
        <w:t>, Caucus Meeting</w:t>
      </w:r>
    </w:p>
    <w:p w14:paraId="0DAEE9EE" w14:textId="67D4035A" w:rsidR="00056D6C" w:rsidRDefault="00056D6C" w:rsidP="00815E22">
      <w:pPr>
        <w:widowControl/>
        <w:numPr>
          <w:ilvl w:val="0"/>
          <w:numId w:val="2"/>
        </w:numPr>
        <w:spacing w:after="160" w:line="259" w:lineRule="auto"/>
        <w:contextualSpacing/>
        <w:rPr>
          <w:rFonts w:ascii="Georgia" w:eastAsiaTheme="minorHAnsi" w:hAnsi="Georgia"/>
          <w:sz w:val="24"/>
          <w:szCs w:val="24"/>
        </w:rPr>
      </w:pPr>
      <w:r>
        <w:rPr>
          <w:rFonts w:ascii="Georgia" w:eastAsiaTheme="minorHAnsi" w:hAnsi="Georgia"/>
          <w:sz w:val="24"/>
          <w:szCs w:val="24"/>
        </w:rPr>
        <w:t>August 9, Council Meeting</w:t>
      </w:r>
    </w:p>
    <w:p w14:paraId="4B9173AE" w14:textId="6E8D28C0" w:rsidR="00056D6C" w:rsidRDefault="00056D6C" w:rsidP="00815E22">
      <w:pPr>
        <w:widowControl/>
        <w:numPr>
          <w:ilvl w:val="0"/>
          <w:numId w:val="2"/>
        </w:numPr>
        <w:spacing w:after="160" w:line="259" w:lineRule="auto"/>
        <w:contextualSpacing/>
        <w:rPr>
          <w:rFonts w:ascii="Georgia" w:eastAsiaTheme="minorHAnsi" w:hAnsi="Georgia"/>
          <w:sz w:val="24"/>
          <w:szCs w:val="24"/>
        </w:rPr>
      </w:pPr>
      <w:r>
        <w:rPr>
          <w:rFonts w:ascii="Georgia" w:eastAsiaTheme="minorHAnsi" w:hAnsi="Georgia"/>
          <w:sz w:val="24"/>
          <w:szCs w:val="24"/>
        </w:rPr>
        <w:t xml:space="preserve">September 6, Caucus Meeting </w:t>
      </w:r>
    </w:p>
    <w:p w14:paraId="386131C8" w14:textId="3D55779C" w:rsidR="00056D6C" w:rsidRDefault="00056D6C" w:rsidP="00815E22">
      <w:pPr>
        <w:widowControl/>
        <w:numPr>
          <w:ilvl w:val="0"/>
          <w:numId w:val="2"/>
        </w:numPr>
        <w:spacing w:after="160" w:line="259" w:lineRule="auto"/>
        <w:contextualSpacing/>
        <w:rPr>
          <w:rFonts w:ascii="Georgia" w:eastAsiaTheme="minorHAnsi" w:hAnsi="Georgia"/>
          <w:sz w:val="24"/>
          <w:szCs w:val="24"/>
        </w:rPr>
      </w:pPr>
      <w:r>
        <w:rPr>
          <w:rFonts w:ascii="Georgia" w:eastAsiaTheme="minorHAnsi" w:hAnsi="Georgia"/>
          <w:sz w:val="24"/>
          <w:szCs w:val="24"/>
        </w:rPr>
        <w:t xml:space="preserve">September 20, Public Hearing </w:t>
      </w:r>
    </w:p>
    <w:p w14:paraId="12DA81CD" w14:textId="1D26A39D" w:rsidR="00056D6C" w:rsidRPr="001D5AA7" w:rsidRDefault="00056D6C" w:rsidP="00815E22">
      <w:pPr>
        <w:widowControl/>
        <w:numPr>
          <w:ilvl w:val="0"/>
          <w:numId w:val="2"/>
        </w:numPr>
        <w:spacing w:after="160" w:line="259" w:lineRule="auto"/>
        <w:contextualSpacing/>
        <w:rPr>
          <w:rFonts w:ascii="Georgia" w:eastAsiaTheme="minorHAnsi" w:hAnsi="Georgia"/>
          <w:sz w:val="24"/>
          <w:szCs w:val="24"/>
        </w:rPr>
      </w:pPr>
      <w:r>
        <w:rPr>
          <w:rFonts w:ascii="Georgia" w:eastAsiaTheme="minorHAnsi" w:hAnsi="Georgia"/>
          <w:sz w:val="24"/>
          <w:szCs w:val="24"/>
        </w:rPr>
        <w:t xml:space="preserve">September 26, Special </w:t>
      </w:r>
      <w:r w:rsidR="00C62C29">
        <w:rPr>
          <w:rFonts w:ascii="Georgia" w:eastAsiaTheme="minorHAnsi" w:hAnsi="Georgia"/>
          <w:sz w:val="24"/>
          <w:szCs w:val="24"/>
        </w:rPr>
        <w:t>Called Council Meeting</w:t>
      </w:r>
    </w:p>
    <w:p w14:paraId="47EC1F20" w14:textId="445C601E" w:rsidR="00815E22" w:rsidRDefault="00C62C29" w:rsidP="00815E22">
      <w:pPr>
        <w:widowControl/>
        <w:numPr>
          <w:ilvl w:val="0"/>
          <w:numId w:val="2"/>
        </w:numPr>
        <w:spacing w:after="160" w:line="259" w:lineRule="auto"/>
        <w:contextualSpacing/>
        <w:rPr>
          <w:rFonts w:ascii="Georgia" w:eastAsiaTheme="minorHAnsi" w:hAnsi="Georgia"/>
          <w:sz w:val="24"/>
          <w:szCs w:val="24"/>
        </w:rPr>
      </w:pPr>
      <w:r>
        <w:rPr>
          <w:rFonts w:ascii="Georgia" w:eastAsiaTheme="minorHAnsi" w:hAnsi="Georgia"/>
          <w:sz w:val="24"/>
          <w:szCs w:val="24"/>
        </w:rPr>
        <w:t>October 4</w:t>
      </w:r>
      <w:r w:rsidR="00815E22" w:rsidRPr="001D5AA7">
        <w:rPr>
          <w:rFonts w:ascii="Georgia" w:eastAsiaTheme="minorHAnsi" w:hAnsi="Georgia"/>
          <w:sz w:val="24"/>
          <w:szCs w:val="24"/>
        </w:rPr>
        <w:t>, C</w:t>
      </w:r>
      <w:r>
        <w:rPr>
          <w:rFonts w:ascii="Georgia" w:eastAsiaTheme="minorHAnsi" w:hAnsi="Georgia"/>
          <w:sz w:val="24"/>
          <w:szCs w:val="24"/>
        </w:rPr>
        <w:t>aucus</w:t>
      </w:r>
      <w:r w:rsidR="00815E22" w:rsidRPr="001D5AA7">
        <w:rPr>
          <w:rFonts w:ascii="Georgia" w:eastAsiaTheme="minorHAnsi" w:hAnsi="Georgia"/>
          <w:sz w:val="24"/>
          <w:szCs w:val="24"/>
        </w:rPr>
        <w:t xml:space="preserve"> Meeting</w:t>
      </w:r>
    </w:p>
    <w:p w14:paraId="26E035BE" w14:textId="2A2CF78F" w:rsidR="00C62C29" w:rsidRPr="001D5AA7" w:rsidRDefault="00C62C29" w:rsidP="00815E22">
      <w:pPr>
        <w:widowControl/>
        <w:numPr>
          <w:ilvl w:val="0"/>
          <w:numId w:val="2"/>
        </w:numPr>
        <w:spacing w:after="160" w:line="259" w:lineRule="auto"/>
        <w:contextualSpacing/>
        <w:rPr>
          <w:rFonts w:ascii="Georgia" w:eastAsiaTheme="minorHAnsi" w:hAnsi="Georgia"/>
          <w:sz w:val="24"/>
          <w:szCs w:val="24"/>
        </w:rPr>
      </w:pPr>
      <w:r>
        <w:rPr>
          <w:rFonts w:ascii="Georgia" w:eastAsiaTheme="minorHAnsi" w:hAnsi="Georgia"/>
          <w:sz w:val="24"/>
          <w:szCs w:val="24"/>
        </w:rPr>
        <w:t>November 1, Caucus Meeting</w:t>
      </w:r>
    </w:p>
    <w:p w14:paraId="32BC3976" w14:textId="77777777" w:rsidR="00472909" w:rsidRPr="001D5AA7" w:rsidRDefault="00472909" w:rsidP="00472909">
      <w:pPr>
        <w:jc w:val="center"/>
        <w:rPr>
          <w:rFonts w:ascii="Georgia" w:hAnsi="Georgia"/>
          <w:b/>
          <w:sz w:val="24"/>
          <w:szCs w:val="24"/>
        </w:rPr>
      </w:pPr>
    </w:p>
    <w:p w14:paraId="264CF736" w14:textId="77777777" w:rsidR="00C62C29" w:rsidRDefault="00C62C29" w:rsidP="00815E22">
      <w:pPr>
        <w:widowControl/>
        <w:spacing w:after="160" w:line="259" w:lineRule="auto"/>
        <w:rPr>
          <w:rFonts w:ascii="Georgia" w:eastAsiaTheme="minorHAnsi" w:hAnsi="Georgia"/>
          <w:b/>
          <w:bCs/>
          <w:sz w:val="24"/>
          <w:szCs w:val="24"/>
        </w:rPr>
      </w:pPr>
    </w:p>
    <w:p w14:paraId="39464D53" w14:textId="77777777" w:rsidR="00C62C29" w:rsidRDefault="00C62C29" w:rsidP="00815E22">
      <w:pPr>
        <w:widowControl/>
        <w:spacing w:after="160" w:line="259" w:lineRule="auto"/>
        <w:rPr>
          <w:rFonts w:ascii="Georgia" w:eastAsiaTheme="minorHAnsi" w:hAnsi="Georgia"/>
          <w:b/>
          <w:bCs/>
          <w:sz w:val="24"/>
          <w:szCs w:val="24"/>
        </w:rPr>
      </w:pPr>
    </w:p>
    <w:p w14:paraId="7AC5ED61" w14:textId="71B49F0B" w:rsidR="00815E22" w:rsidRPr="001D5AA7" w:rsidRDefault="00815E22" w:rsidP="00815E22">
      <w:pPr>
        <w:widowControl/>
        <w:spacing w:after="160" w:line="259" w:lineRule="auto"/>
        <w:rPr>
          <w:rFonts w:ascii="Georgia" w:eastAsiaTheme="minorHAnsi" w:hAnsi="Georgia"/>
          <w:b/>
          <w:bCs/>
          <w:sz w:val="24"/>
          <w:szCs w:val="24"/>
        </w:rPr>
      </w:pPr>
      <w:r w:rsidRPr="001D5AA7">
        <w:rPr>
          <w:rFonts w:ascii="Georgia" w:eastAsiaTheme="minorHAnsi" w:hAnsi="Georgia"/>
          <w:b/>
          <w:bCs/>
          <w:sz w:val="24"/>
          <w:szCs w:val="24"/>
        </w:rPr>
        <w:lastRenderedPageBreak/>
        <w:t>Citizens Comments</w:t>
      </w:r>
    </w:p>
    <w:p w14:paraId="16309CAD" w14:textId="7716D688" w:rsidR="00815E22" w:rsidRPr="001D5AA7" w:rsidRDefault="00815E22" w:rsidP="00815E22">
      <w:pPr>
        <w:widowControl/>
        <w:numPr>
          <w:ilvl w:val="0"/>
          <w:numId w:val="3"/>
        </w:numPr>
        <w:spacing w:after="160" w:line="252" w:lineRule="auto"/>
        <w:ind w:right="418"/>
        <w:contextualSpacing/>
        <w:jc w:val="both"/>
        <w:rPr>
          <w:rFonts w:ascii="Georgia" w:eastAsiaTheme="minorEastAsia" w:hAnsi="Georgia"/>
          <w:sz w:val="24"/>
          <w:szCs w:val="24"/>
        </w:rPr>
      </w:pPr>
      <w:r w:rsidRPr="001D5AA7">
        <w:rPr>
          <w:rFonts w:ascii="Georgia" w:eastAsiaTheme="minorEastAsia" w:hAnsi="Georgia"/>
          <w:sz w:val="24"/>
          <w:szCs w:val="24"/>
        </w:rPr>
        <w:t>Sheriff’s Department: Major Bill Mark</w:t>
      </w:r>
    </w:p>
    <w:p w14:paraId="61F744D4" w14:textId="77777777" w:rsidR="00815E22" w:rsidRPr="001D5AA7" w:rsidRDefault="00815E22" w:rsidP="00815E22">
      <w:pPr>
        <w:widowControl/>
        <w:numPr>
          <w:ilvl w:val="0"/>
          <w:numId w:val="3"/>
        </w:numPr>
        <w:spacing w:after="160" w:line="252" w:lineRule="auto"/>
        <w:ind w:right="418"/>
        <w:contextualSpacing/>
        <w:jc w:val="both"/>
        <w:rPr>
          <w:rFonts w:ascii="Georgia" w:eastAsiaTheme="minorEastAsia" w:hAnsi="Georgia"/>
          <w:sz w:val="24"/>
          <w:szCs w:val="24"/>
        </w:rPr>
      </w:pPr>
      <w:r w:rsidRPr="001D5AA7">
        <w:rPr>
          <w:rFonts w:ascii="Georgia" w:eastAsiaTheme="minorEastAsia" w:hAnsi="Georgia"/>
          <w:sz w:val="24"/>
          <w:szCs w:val="24"/>
        </w:rPr>
        <w:t>Fire Department: Chief Joey Vest</w:t>
      </w:r>
    </w:p>
    <w:p w14:paraId="66186AC1" w14:textId="77777777" w:rsidR="00815E22" w:rsidRPr="001D5AA7" w:rsidRDefault="00815E22" w:rsidP="00815E22">
      <w:pPr>
        <w:widowControl/>
        <w:numPr>
          <w:ilvl w:val="0"/>
          <w:numId w:val="3"/>
        </w:numPr>
        <w:spacing w:after="160" w:line="252" w:lineRule="auto"/>
        <w:ind w:right="418"/>
        <w:contextualSpacing/>
        <w:jc w:val="both"/>
        <w:rPr>
          <w:rFonts w:ascii="Georgia" w:eastAsiaTheme="minorEastAsia" w:hAnsi="Georgia"/>
          <w:sz w:val="24"/>
          <w:szCs w:val="24"/>
        </w:rPr>
      </w:pPr>
      <w:r w:rsidRPr="001D5AA7">
        <w:rPr>
          <w:rFonts w:ascii="Georgia" w:eastAsiaTheme="minorEastAsia" w:hAnsi="Georgia"/>
          <w:sz w:val="24"/>
          <w:szCs w:val="24"/>
        </w:rPr>
        <w:t>Cardinal Engineering: Matt Bogen</w:t>
      </w:r>
    </w:p>
    <w:p w14:paraId="69CA6965" w14:textId="10FC7454" w:rsidR="00AF48FA" w:rsidRPr="001D5AA7" w:rsidRDefault="00AF48FA">
      <w:pPr>
        <w:rPr>
          <w:rFonts w:ascii="Georgia" w:hAnsi="Georgia"/>
          <w:sz w:val="24"/>
          <w:szCs w:val="24"/>
        </w:rPr>
      </w:pPr>
    </w:p>
    <w:p w14:paraId="50DD3D49" w14:textId="77777777" w:rsidR="00A524E8" w:rsidRPr="001D5AA7" w:rsidRDefault="00A524E8" w:rsidP="00A524E8">
      <w:pPr>
        <w:pStyle w:val="ListParagraph"/>
        <w:rPr>
          <w:rFonts w:ascii="Georgia" w:hAnsi="Georgia"/>
          <w:sz w:val="24"/>
          <w:szCs w:val="24"/>
        </w:rPr>
      </w:pPr>
    </w:p>
    <w:p w14:paraId="0A7F434D" w14:textId="262497E7" w:rsidR="0058414D" w:rsidRPr="0058414D" w:rsidRDefault="0058414D" w:rsidP="0068131E">
      <w:pPr>
        <w:pStyle w:val="Title"/>
        <w:widowControl/>
        <w:numPr>
          <w:ilvl w:val="0"/>
          <w:numId w:val="12"/>
        </w:numPr>
        <w:jc w:val="left"/>
        <w:rPr>
          <w:rFonts w:ascii="Georgia" w:hAnsi="Georgia"/>
          <w:sz w:val="24"/>
          <w:szCs w:val="24"/>
        </w:rPr>
      </w:pPr>
      <w:r w:rsidRPr="0058414D">
        <w:rPr>
          <w:rFonts w:ascii="Georgia" w:hAnsi="Georgia"/>
          <w:sz w:val="24"/>
          <w:szCs w:val="24"/>
          <w:u w:val="single"/>
          <w:lang w:val="en-CA"/>
        </w:rPr>
        <w:t xml:space="preserve">First Reading </w:t>
      </w:r>
      <w:r w:rsidRPr="0058414D">
        <w:rPr>
          <w:rFonts w:ascii="Georgia" w:hAnsi="Georgia"/>
          <w:sz w:val="24"/>
          <w:szCs w:val="24"/>
          <w:u w:val="single"/>
          <w:lang w:val="en-CA"/>
        </w:rPr>
        <w:fldChar w:fldCharType="begin"/>
      </w:r>
      <w:r w:rsidRPr="0058414D">
        <w:rPr>
          <w:rFonts w:ascii="Georgia" w:hAnsi="Georgia"/>
          <w:sz w:val="24"/>
          <w:szCs w:val="24"/>
          <w:u w:val="single"/>
          <w:lang w:val="en-CA"/>
        </w:rPr>
        <w:instrText xml:space="preserve"> SEQ CHAPTER \h \r 1</w:instrText>
      </w:r>
      <w:r w:rsidRPr="0058414D">
        <w:rPr>
          <w:rFonts w:ascii="Georgia" w:hAnsi="Georgia"/>
          <w:sz w:val="24"/>
          <w:szCs w:val="24"/>
          <w:u w:val="single"/>
          <w:lang w:val="en-CA"/>
        </w:rPr>
        <w:fldChar w:fldCharType="end"/>
      </w:r>
      <w:r w:rsidRPr="0058414D">
        <w:rPr>
          <w:rFonts w:ascii="Georgia" w:hAnsi="Georgia"/>
          <w:sz w:val="24"/>
          <w:szCs w:val="24"/>
          <w:u w:val="single"/>
        </w:rPr>
        <w:t>ORDINANCE 2022-10</w:t>
      </w:r>
      <w:r w:rsidRPr="0058414D">
        <w:rPr>
          <w:rFonts w:ascii="Georgia" w:hAnsi="Georgia"/>
          <w:sz w:val="24"/>
          <w:szCs w:val="24"/>
          <w:u w:val="single"/>
        </w:rPr>
        <w:t xml:space="preserve"> </w:t>
      </w:r>
      <w:r w:rsidRPr="0058414D">
        <w:rPr>
          <w:rFonts w:ascii="Georgia" w:hAnsi="Georgia"/>
          <w:b w:val="0"/>
          <w:bCs w:val="0"/>
          <w:sz w:val="24"/>
          <w:szCs w:val="24"/>
        </w:rPr>
        <w:t xml:space="preserve">AN ORDINANCE OF THE CITY OF WALTON, KENTUCKY, APPROVING A RECOMMENDATION OF THE BOONE COUNTY PLANNING COMMISSION PURSUANT TO KRS 100.209, TO ESTABLISH ZONING FOR THAT PART OF THE “OUR LADY OF GOOD COUNSEL CHURCH and HOME SWEET HOME TRUST” PROPERTY THAT IS NOT ALREADY WITHIN THE CITY LIMITS OF THE CITY OF WALTON, </w:t>
      </w:r>
      <w:r w:rsidRPr="0058414D">
        <w:rPr>
          <w:rFonts w:ascii="Georgia" w:eastAsia="@MingLiU" w:hAnsi="Georgia" w:cs="@MingLiU"/>
          <w:b w:val="0"/>
          <w:bCs w:val="0"/>
          <w:sz w:val="24"/>
          <w:szCs w:val="24"/>
        </w:rPr>
        <w:t xml:space="preserve">CONSISTING OF </w:t>
      </w:r>
      <w:r w:rsidRPr="0058414D">
        <w:rPr>
          <w:rFonts w:ascii="Georgia" w:hAnsi="Georgia"/>
          <w:b w:val="0"/>
          <w:bCs w:val="0"/>
          <w:sz w:val="24"/>
          <w:szCs w:val="24"/>
        </w:rPr>
        <w:t>APPROXIMATELY 9.1 ACRES</w:t>
      </w:r>
      <w:r w:rsidRPr="0058414D">
        <w:rPr>
          <w:rFonts w:ascii="Georgia" w:eastAsia="@MingLiU" w:hAnsi="Georgia" w:cs="@MingLiU"/>
          <w:b w:val="0"/>
          <w:bCs w:val="0"/>
          <w:sz w:val="24"/>
          <w:szCs w:val="24"/>
        </w:rPr>
        <w:t xml:space="preserve"> OF LAND, LOCATED </w:t>
      </w:r>
      <w:r w:rsidRPr="0058414D">
        <w:rPr>
          <w:rFonts w:ascii="Georgia" w:hAnsi="Georgia"/>
          <w:b w:val="0"/>
          <w:bCs w:val="0"/>
          <w:sz w:val="24"/>
          <w:szCs w:val="24"/>
        </w:rPr>
        <w:t>ALONG AND ADJOINING THE CURRENT NORTHWEST BOUNDARY OF THE CITY, AND LOCATED NORTH OF BEAVER ROAD, WEST OF I-75, AND SURROUNDING SKYWAY DRIVE, ALL AS MORE PARTICULARLY DESCRIBED AND ILLUSTRATED IN THE EXHIBITS TO THIS ORDINANCE</w:t>
      </w:r>
      <w:r w:rsidRPr="0058414D">
        <w:rPr>
          <w:rFonts w:ascii="Georgia" w:hAnsi="Georgia" w:cs="Bookman Old Style"/>
          <w:b w:val="0"/>
          <w:bCs w:val="0"/>
          <w:sz w:val="24"/>
          <w:szCs w:val="24"/>
        </w:rPr>
        <w:t>,</w:t>
      </w:r>
      <w:r w:rsidRPr="0058414D">
        <w:rPr>
          <w:rFonts w:ascii="Georgia" w:hAnsi="Georgia"/>
          <w:b w:val="0"/>
          <w:bCs w:val="0"/>
          <w:sz w:val="24"/>
          <w:szCs w:val="24"/>
        </w:rPr>
        <w:t xml:space="preserve"> AND WHICH PROPERTY IS RECOMMENDED TO BE ZONED PUBLIC FACILITIES (PF) UPON ITS ANNEXATION INTO THE CITY LIMITS; AND TO APPROVE THE PLANNING COMMISSION’S RECOMMENDATION TO APPROVE THE SUBMITTED REVISED CONCEPT DEVELOPMENT PLAN FOR THIS AND THE ADJOINING PROPERTY THAT IS ALREADY WITHIN THE CITY LIMITS </w:t>
      </w:r>
      <w:r w:rsidRPr="0058414D">
        <w:rPr>
          <w:rFonts w:ascii="Georgia" w:eastAsia="@MingLiU" w:hAnsi="Georgia" w:cs="@MingLiU"/>
          <w:b w:val="0"/>
          <w:bCs w:val="0"/>
          <w:sz w:val="24"/>
          <w:szCs w:val="24"/>
        </w:rPr>
        <w:t xml:space="preserve">CONSISTING OF </w:t>
      </w:r>
      <w:r w:rsidRPr="0058414D">
        <w:rPr>
          <w:rFonts w:ascii="Georgia" w:hAnsi="Georgia"/>
          <w:b w:val="0"/>
          <w:bCs w:val="0"/>
          <w:sz w:val="24"/>
          <w:szCs w:val="24"/>
        </w:rPr>
        <w:t>APPROXIMATELY 13.8 ACRES</w:t>
      </w:r>
      <w:r w:rsidRPr="0058414D">
        <w:rPr>
          <w:rFonts w:ascii="Georgia" w:eastAsia="@MingLiU" w:hAnsi="Georgia" w:cs="@MingLiU"/>
          <w:b w:val="0"/>
          <w:bCs w:val="0"/>
          <w:sz w:val="24"/>
          <w:szCs w:val="24"/>
        </w:rPr>
        <w:t xml:space="preserve"> OF LAND UPON WHICH IS LOCATED THE CHURCH AT 472 BEAVER ROAD; ALL ACCORDING TO THE RECORD DEVELOPED BY THE PLANNING COMMISSION AND IN ACCORDANCE WITH THE FINDINGS AND CONDITIONS OF APPROVAL THEREIN WHICH ARE ALL INCORPORATED HEREIN BY REFERENCE, IN ORDER TO CONSTRUCT AND OPERATE A SCHOOL BUILDING AND RELATED IMPROVEMENTS</w:t>
      </w:r>
      <w:r w:rsidRPr="0058414D">
        <w:rPr>
          <w:rFonts w:ascii="Georgia" w:hAnsi="Georgia"/>
          <w:b w:val="0"/>
          <w:bCs w:val="0"/>
          <w:sz w:val="24"/>
          <w:szCs w:val="24"/>
        </w:rPr>
        <w:t>.</w:t>
      </w:r>
    </w:p>
    <w:p w14:paraId="4F87205A" w14:textId="128622FF" w:rsidR="0058414D" w:rsidRPr="00CB2070" w:rsidRDefault="0058414D" w:rsidP="0058414D">
      <w:pPr>
        <w:pStyle w:val="Title"/>
        <w:widowControl/>
        <w:numPr>
          <w:ilvl w:val="0"/>
          <w:numId w:val="12"/>
        </w:numPr>
        <w:spacing w:line="204" w:lineRule="auto"/>
        <w:jc w:val="left"/>
        <w:rPr>
          <w:rFonts w:ascii="Georgia" w:hAnsi="Georgia"/>
          <w:b w:val="0"/>
          <w:bCs w:val="0"/>
          <w:sz w:val="24"/>
          <w:szCs w:val="24"/>
        </w:rPr>
      </w:pPr>
      <w:r w:rsidRPr="0058414D">
        <w:rPr>
          <w:rFonts w:ascii="Georgia" w:hAnsi="Georgia"/>
          <w:sz w:val="24"/>
          <w:szCs w:val="24"/>
          <w:u w:val="single"/>
          <w:lang w:val="en-CA"/>
        </w:rPr>
        <w:t>First Reading</w:t>
      </w:r>
      <w:r w:rsidR="00233AA7">
        <w:rPr>
          <w:rFonts w:ascii="Georgia" w:hAnsi="Georgia"/>
          <w:sz w:val="24"/>
          <w:szCs w:val="24"/>
          <w:u w:val="single"/>
          <w:lang w:val="en-CA"/>
        </w:rPr>
        <w:t xml:space="preserve"> </w:t>
      </w:r>
      <w:r w:rsidRPr="0058414D">
        <w:rPr>
          <w:rFonts w:ascii="Georgia" w:hAnsi="Georgia"/>
          <w:sz w:val="24"/>
          <w:szCs w:val="24"/>
          <w:u w:val="single"/>
          <w:lang w:val="en-CA"/>
        </w:rPr>
        <w:fldChar w:fldCharType="begin"/>
      </w:r>
      <w:r w:rsidRPr="0058414D">
        <w:rPr>
          <w:rFonts w:ascii="Georgia" w:hAnsi="Georgia"/>
          <w:sz w:val="24"/>
          <w:szCs w:val="24"/>
          <w:u w:val="single"/>
          <w:lang w:val="en-CA"/>
        </w:rPr>
        <w:instrText xml:space="preserve"> SEQ CHAPTER \h \r 1</w:instrText>
      </w:r>
      <w:r w:rsidRPr="0058414D">
        <w:rPr>
          <w:rFonts w:ascii="Georgia" w:hAnsi="Georgia"/>
          <w:sz w:val="24"/>
          <w:szCs w:val="24"/>
          <w:u w:val="single"/>
          <w:lang w:val="en-CA"/>
        </w:rPr>
        <w:fldChar w:fldCharType="end"/>
      </w:r>
      <w:r w:rsidRPr="0058414D">
        <w:rPr>
          <w:rFonts w:ascii="Georgia" w:hAnsi="Georgia"/>
          <w:sz w:val="24"/>
          <w:szCs w:val="24"/>
          <w:u w:val="single"/>
        </w:rPr>
        <w:t>ORDINANCE 2022-11</w:t>
      </w:r>
      <w:r>
        <w:rPr>
          <w:rFonts w:ascii="Georgia" w:hAnsi="Georgia"/>
          <w:b w:val="0"/>
          <w:bCs w:val="0"/>
          <w:sz w:val="24"/>
          <w:szCs w:val="24"/>
        </w:rPr>
        <w:t xml:space="preserve"> </w:t>
      </w:r>
      <w:r w:rsidRPr="0058414D">
        <w:rPr>
          <w:rFonts w:ascii="Georgia" w:hAnsi="Georgia"/>
          <w:b w:val="0"/>
          <w:bCs w:val="0"/>
          <w:sz w:val="24"/>
          <w:szCs w:val="24"/>
        </w:rPr>
        <w:t xml:space="preserve">AN ORDINANCE OF THE CITY OF WALTON, KENTUCKY, ANNEXING THE “OUR LADY OF GOOD COUNSEL CHURCH and HOME SWEET HOME TRUST” PROPERTY THAT IS NOT ALREADY WITHIN THE CITY LIMITS OF THE CITY OF WALTON, </w:t>
      </w:r>
      <w:r w:rsidRPr="0058414D">
        <w:rPr>
          <w:rFonts w:ascii="Georgia" w:eastAsia="@MingLiU" w:hAnsi="Georgia" w:cs="@MingLiU"/>
          <w:b w:val="0"/>
          <w:bCs w:val="0"/>
          <w:sz w:val="24"/>
          <w:szCs w:val="24"/>
        </w:rPr>
        <w:t xml:space="preserve">CONSISTING OF </w:t>
      </w:r>
      <w:r w:rsidRPr="0058414D">
        <w:rPr>
          <w:rFonts w:ascii="Georgia" w:hAnsi="Georgia"/>
          <w:b w:val="0"/>
          <w:bCs w:val="0"/>
          <w:sz w:val="24"/>
          <w:szCs w:val="24"/>
        </w:rPr>
        <w:t>APPROXIMATELY 9.1 ACRES</w:t>
      </w:r>
      <w:r w:rsidRPr="0058414D">
        <w:rPr>
          <w:rFonts w:ascii="Georgia" w:eastAsia="@MingLiU" w:hAnsi="Georgia" w:cs="@MingLiU"/>
          <w:b w:val="0"/>
          <w:bCs w:val="0"/>
          <w:sz w:val="24"/>
          <w:szCs w:val="24"/>
        </w:rPr>
        <w:t xml:space="preserve"> OF LAND, LOCATED </w:t>
      </w:r>
      <w:r w:rsidRPr="0058414D">
        <w:rPr>
          <w:rFonts w:ascii="Georgia" w:hAnsi="Georgia"/>
          <w:b w:val="0"/>
          <w:sz w:val="24"/>
          <w:szCs w:val="24"/>
        </w:rPr>
        <w:t>ALONG AND ADJOINING THE CURRENT NORTHWEST BOUNDARY OF THE CITY, AND LOCATED NORTH OF BEAVER ROAD, WEST OF I-75, AND SURROUNDING SKYWAY DRIVE, ALL AS MORE PARTICULARLY DESCRIBED AND ILLUSTRATED IN THE EXHIBITS TO THIS ORDINANCE</w:t>
      </w:r>
      <w:r w:rsidRPr="0058414D">
        <w:rPr>
          <w:rFonts w:ascii="Georgia" w:hAnsi="Georgia"/>
          <w:b w:val="0"/>
          <w:bCs w:val="0"/>
          <w:sz w:val="24"/>
          <w:szCs w:val="24"/>
        </w:rPr>
        <w:t xml:space="preserve">; AND THE PROPERTY SHALL COME INTO THE CITY LIMITS ZONED </w:t>
      </w:r>
      <w:r w:rsidRPr="0058414D">
        <w:rPr>
          <w:rFonts w:ascii="Georgia" w:hAnsi="Georgia" w:cs="Bookman Old Style"/>
          <w:b w:val="0"/>
          <w:sz w:val="24"/>
          <w:szCs w:val="24"/>
        </w:rPr>
        <w:t xml:space="preserve">THE </w:t>
      </w:r>
      <w:r w:rsidRPr="0058414D">
        <w:rPr>
          <w:rFonts w:ascii="Georgia" w:hAnsi="Georgia"/>
          <w:b w:val="0"/>
          <w:bCs w:val="0"/>
          <w:sz w:val="24"/>
          <w:szCs w:val="24"/>
        </w:rPr>
        <w:t xml:space="preserve">PUBLIC FACILITIES (PF) </w:t>
      </w:r>
      <w:r w:rsidRPr="0058414D">
        <w:rPr>
          <w:rFonts w:ascii="Georgia" w:hAnsi="Georgia" w:cs="Bookman Old Style"/>
          <w:b w:val="0"/>
          <w:sz w:val="24"/>
          <w:szCs w:val="24"/>
        </w:rPr>
        <w:t>ZONING CLASSIFICATION PURSUANT TO WALTON ORDINANCE 2022-10.</w:t>
      </w:r>
    </w:p>
    <w:p w14:paraId="06D86BE9" w14:textId="21700658" w:rsidR="00CB2070" w:rsidRPr="00CB2070" w:rsidRDefault="00233AA7" w:rsidP="00731B29">
      <w:pPr>
        <w:pStyle w:val="Title"/>
        <w:widowControl/>
        <w:numPr>
          <w:ilvl w:val="0"/>
          <w:numId w:val="12"/>
        </w:numPr>
        <w:spacing w:line="204" w:lineRule="auto"/>
        <w:jc w:val="left"/>
        <w:rPr>
          <w:rFonts w:ascii="Georgia" w:hAnsi="Georgia"/>
          <w:sz w:val="24"/>
          <w:szCs w:val="24"/>
        </w:rPr>
      </w:pPr>
      <w:r w:rsidRPr="00CB2070">
        <w:rPr>
          <w:rFonts w:ascii="Georgia" w:hAnsi="Georgia"/>
          <w:sz w:val="24"/>
          <w:szCs w:val="24"/>
          <w:u w:val="single"/>
          <w:lang w:val="en-CA"/>
        </w:rPr>
        <w:t xml:space="preserve">First Reading </w:t>
      </w:r>
      <w:r w:rsidRPr="00CB2070">
        <w:rPr>
          <w:rFonts w:ascii="Georgia" w:hAnsi="Georgia"/>
          <w:sz w:val="24"/>
          <w:szCs w:val="24"/>
          <w:u w:val="single"/>
          <w:lang w:val="en-CA"/>
        </w:rPr>
        <w:fldChar w:fldCharType="begin"/>
      </w:r>
      <w:r w:rsidRPr="00CB2070">
        <w:rPr>
          <w:rFonts w:ascii="Georgia" w:hAnsi="Georgia"/>
          <w:sz w:val="24"/>
          <w:szCs w:val="24"/>
          <w:u w:val="single"/>
          <w:lang w:val="en-CA"/>
        </w:rPr>
        <w:instrText xml:space="preserve"> SEQ CHAPTER \h \r 1</w:instrText>
      </w:r>
      <w:r w:rsidRPr="00CB2070">
        <w:rPr>
          <w:rFonts w:ascii="Georgia" w:hAnsi="Georgia"/>
          <w:sz w:val="24"/>
          <w:szCs w:val="24"/>
          <w:u w:val="single"/>
          <w:lang w:val="en-CA"/>
        </w:rPr>
        <w:fldChar w:fldCharType="end"/>
      </w:r>
      <w:r w:rsidRPr="00CB2070">
        <w:rPr>
          <w:rFonts w:ascii="Georgia" w:hAnsi="Georgia"/>
          <w:sz w:val="24"/>
          <w:szCs w:val="24"/>
          <w:u w:val="single"/>
        </w:rPr>
        <w:t>ORDINANCE 2022</w:t>
      </w:r>
      <w:r w:rsidRPr="00CB2070">
        <w:rPr>
          <w:rFonts w:ascii="Georgia" w:hAnsi="Georgia"/>
          <w:sz w:val="24"/>
          <w:szCs w:val="24"/>
          <w:u w:val="single"/>
        </w:rPr>
        <w:t>-12</w:t>
      </w:r>
      <w:r w:rsidR="00CB2070" w:rsidRPr="00CB2070">
        <w:rPr>
          <w:rFonts w:ascii="Georgia" w:hAnsi="Georgia"/>
          <w:sz w:val="24"/>
          <w:szCs w:val="24"/>
          <w:u w:val="single"/>
        </w:rPr>
        <w:t xml:space="preserve"> </w:t>
      </w:r>
      <w:r w:rsidR="00CB2070" w:rsidRPr="00CB2070">
        <w:rPr>
          <w:rFonts w:ascii="Georgia" w:hAnsi="Georgia"/>
          <w:b w:val="0"/>
          <w:bCs w:val="0"/>
          <w:sz w:val="24"/>
          <w:szCs w:val="24"/>
        </w:rPr>
        <w:t>AN ORDINANCE OF THE CITY OF WALTON, KENTUCKY, ADOPTING ZONING TEXT REGULATIONS AND AMENDMENTS AS RECOMMENDED BY THE BOONE COUNTY PLANNING COMMISSION AS PART OF ITS 2020 ZONING UPDATE AT ITS MEETING HELD ON NOVEMBER 2, 2022, EXCEPT FOR THE RECOMMENDATION FOR THE CITY OF WALTON TO ADOPT SHORT TERM RENTAL ZONING REGULATIONS WHICH WILL REQUIRE FURTHER REVIEW AT A LATER TIME.</w:t>
      </w:r>
    </w:p>
    <w:p w14:paraId="7759DDF8" w14:textId="03A9BACD" w:rsidR="00CB2070" w:rsidRPr="00CB2070" w:rsidRDefault="00CB2070" w:rsidP="00CB2070">
      <w:pPr>
        <w:pStyle w:val="Title"/>
        <w:widowControl/>
        <w:numPr>
          <w:ilvl w:val="0"/>
          <w:numId w:val="12"/>
        </w:numPr>
        <w:spacing w:line="204" w:lineRule="auto"/>
        <w:jc w:val="left"/>
        <w:rPr>
          <w:rFonts w:ascii="Georgia" w:hAnsi="Georgia"/>
          <w:b w:val="0"/>
          <w:bCs w:val="0"/>
          <w:sz w:val="24"/>
          <w:szCs w:val="24"/>
        </w:rPr>
      </w:pPr>
      <w:r w:rsidRPr="00CB2070">
        <w:rPr>
          <w:rFonts w:ascii="Georgia" w:hAnsi="Georgia"/>
          <w:sz w:val="24"/>
          <w:szCs w:val="24"/>
          <w:u w:val="single"/>
          <w:lang w:val="en-CA"/>
        </w:rPr>
        <w:lastRenderedPageBreak/>
        <w:t xml:space="preserve">First Reading Ordinance 2022-13 </w:t>
      </w:r>
      <w:r w:rsidRPr="00CB2070">
        <w:rPr>
          <w:rFonts w:ascii="Georgia" w:hAnsi="Georgia"/>
          <w:b w:val="0"/>
          <w:bCs w:val="0"/>
          <w:sz w:val="24"/>
          <w:szCs w:val="24"/>
        </w:rPr>
        <w:t>AN ORDINANCE OF THE CITY OF WALTON, KENTUCKY, ADOPTING ZONING MAP AMENDMENTS AS RECOMMENDED BY THE BOONE COUNTY PLANNING COMMISSION AS PART OF ITS 2020 ZONING UPDATE AT ITS MEETING HELD ON NOVEMBER 2, 2022, EXCEPT FOR THE RECOMMENDATION FOR MAP ID 106 (THE CODE PROPERTY ON WALTON-VERONA ROAD) TO REMAIN I-1 INSTEAD OF A-2 AS REQUESTED BY THE PROPERTY OWNER, THIS RECOMMENDATION WILL REQUIRE FURTHER REVIEW AT A LATER TIME.</w:t>
      </w:r>
    </w:p>
    <w:p w14:paraId="1A98F73F" w14:textId="37B08031" w:rsidR="00233AA7" w:rsidRPr="0058414D" w:rsidRDefault="00233AA7" w:rsidP="00CB2070">
      <w:pPr>
        <w:pStyle w:val="Title"/>
        <w:widowControl/>
        <w:spacing w:line="204" w:lineRule="auto"/>
        <w:ind w:left="720"/>
        <w:jc w:val="left"/>
        <w:rPr>
          <w:rFonts w:ascii="Georgia" w:hAnsi="Georgia"/>
          <w:b w:val="0"/>
          <w:bCs w:val="0"/>
          <w:sz w:val="24"/>
          <w:szCs w:val="24"/>
        </w:rPr>
      </w:pPr>
    </w:p>
    <w:p w14:paraId="007303C2" w14:textId="6A0FC596" w:rsidR="000C72BA" w:rsidRPr="001D5AA7" w:rsidRDefault="000C72BA" w:rsidP="00A524E8">
      <w:pPr>
        <w:rPr>
          <w:rFonts w:ascii="Georgia" w:hAnsi="Georgia"/>
          <w:bCs/>
          <w:sz w:val="24"/>
          <w:szCs w:val="24"/>
        </w:rPr>
      </w:pPr>
    </w:p>
    <w:p w14:paraId="30BC2572" w14:textId="77777777" w:rsidR="00BE31AB" w:rsidRPr="001D5AA7" w:rsidRDefault="00BE31AB" w:rsidP="00BE31AB">
      <w:pPr>
        <w:autoSpaceDE w:val="0"/>
        <w:autoSpaceDN w:val="0"/>
        <w:spacing w:line="242" w:lineRule="auto"/>
        <w:ind w:right="190"/>
        <w:rPr>
          <w:rFonts w:ascii="Georgia" w:eastAsia="Arial" w:hAnsi="Georgia"/>
          <w:b/>
          <w:bCs/>
          <w:sz w:val="24"/>
          <w:szCs w:val="24"/>
        </w:rPr>
      </w:pPr>
      <w:r w:rsidRPr="001D5AA7">
        <w:rPr>
          <w:rFonts w:ascii="Georgia" w:eastAsia="Arial" w:hAnsi="Georgia"/>
          <w:b/>
          <w:bCs/>
          <w:sz w:val="24"/>
          <w:szCs w:val="24"/>
        </w:rPr>
        <w:t xml:space="preserve">Council comments </w:t>
      </w:r>
    </w:p>
    <w:p w14:paraId="3CF56559" w14:textId="77777777" w:rsidR="00BE31AB" w:rsidRPr="001D5AA7" w:rsidRDefault="00BE31AB" w:rsidP="00BE31AB">
      <w:pPr>
        <w:autoSpaceDE w:val="0"/>
        <w:autoSpaceDN w:val="0"/>
        <w:spacing w:line="242" w:lineRule="auto"/>
        <w:ind w:right="190"/>
        <w:rPr>
          <w:rFonts w:ascii="Georgia" w:eastAsia="Arial" w:hAnsi="Georgia"/>
          <w:b/>
          <w:bCs/>
          <w:sz w:val="24"/>
          <w:szCs w:val="24"/>
        </w:rPr>
      </w:pPr>
    </w:p>
    <w:p w14:paraId="2D3DE67E" w14:textId="77777777" w:rsidR="00BE31AB" w:rsidRPr="001D5AA7" w:rsidRDefault="00BE31AB" w:rsidP="00BE31AB">
      <w:pPr>
        <w:autoSpaceDE w:val="0"/>
        <w:autoSpaceDN w:val="0"/>
        <w:spacing w:line="242" w:lineRule="auto"/>
        <w:ind w:right="190"/>
        <w:rPr>
          <w:rFonts w:ascii="Georgia" w:eastAsia="Arial" w:hAnsi="Georgia"/>
          <w:b/>
          <w:bCs/>
          <w:sz w:val="24"/>
          <w:szCs w:val="24"/>
        </w:rPr>
      </w:pPr>
      <w:r w:rsidRPr="001D5AA7">
        <w:rPr>
          <w:rFonts w:ascii="Georgia" w:eastAsia="Arial" w:hAnsi="Georgia"/>
          <w:b/>
          <w:bCs/>
          <w:sz w:val="24"/>
          <w:szCs w:val="24"/>
        </w:rPr>
        <w:t xml:space="preserve">Mayor comments </w:t>
      </w:r>
    </w:p>
    <w:p w14:paraId="3AC03D7A" w14:textId="77777777" w:rsidR="00BE31AB" w:rsidRPr="001D5AA7" w:rsidRDefault="00BE31AB" w:rsidP="00BE31AB">
      <w:pPr>
        <w:widowControl/>
        <w:spacing w:after="160" w:line="259" w:lineRule="auto"/>
        <w:rPr>
          <w:rFonts w:ascii="Georgia" w:eastAsiaTheme="minorHAnsi" w:hAnsi="Georgia"/>
          <w:b/>
          <w:bCs/>
          <w:sz w:val="24"/>
          <w:szCs w:val="24"/>
        </w:rPr>
      </w:pPr>
    </w:p>
    <w:p w14:paraId="4F05EAF3" w14:textId="7CE286C7" w:rsidR="000C72BA" w:rsidRPr="000C72BA" w:rsidRDefault="00BE31AB" w:rsidP="00233AA7">
      <w:pPr>
        <w:widowControl/>
        <w:spacing w:after="160" w:line="259" w:lineRule="auto"/>
      </w:pPr>
      <w:r w:rsidRPr="001D5AA7">
        <w:rPr>
          <w:rFonts w:ascii="Georgia" w:eastAsiaTheme="minorHAnsi" w:hAnsi="Georgia"/>
          <w:b/>
          <w:bCs/>
          <w:sz w:val="24"/>
          <w:szCs w:val="24"/>
        </w:rPr>
        <w:t xml:space="preserve">Adjourn </w:t>
      </w:r>
    </w:p>
    <w:sectPr w:rsidR="000C72BA" w:rsidRPr="000C72BA" w:rsidSect="00910CF9">
      <w:pgSz w:w="12240" w:h="15840"/>
      <w:pgMar w:top="108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altName w:val="Times New Roman"/>
    <w:charset w:val="00"/>
    <w:family w:val="auto"/>
    <w:pitch w:val="default"/>
  </w:font>
  <w:font w:name="@MingLiU">
    <w:panose1 w:val="02010609000101010101"/>
    <w:charset w:val="88"/>
    <w:family w:val="modern"/>
    <w:pitch w:val="fixed"/>
    <w:sig w:usb0="A00002FF" w:usb1="28CFFCFA" w:usb2="00000016" w:usb3="00000000" w:csb0="0010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99053B"/>
    <w:multiLevelType w:val="hybridMultilevel"/>
    <w:tmpl w:val="432079CC"/>
    <w:lvl w:ilvl="0" w:tplc="0D2A5174">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3100B5"/>
    <w:multiLevelType w:val="hybridMultilevel"/>
    <w:tmpl w:val="8F4E3764"/>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 w15:restartNumberingAfterBreak="0">
    <w:nsid w:val="34B846F1"/>
    <w:multiLevelType w:val="hybridMultilevel"/>
    <w:tmpl w:val="EAE4CC86"/>
    <w:lvl w:ilvl="0" w:tplc="7316A376">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D97332"/>
    <w:multiLevelType w:val="hybridMultilevel"/>
    <w:tmpl w:val="29B43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D331F5"/>
    <w:multiLevelType w:val="hybridMultilevel"/>
    <w:tmpl w:val="66EA7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257CA9"/>
    <w:multiLevelType w:val="hybridMultilevel"/>
    <w:tmpl w:val="825465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077BA4"/>
    <w:multiLevelType w:val="hybridMultilevel"/>
    <w:tmpl w:val="1F205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4455DE"/>
    <w:multiLevelType w:val="hybridMultilevel"/>
    <w:tmpl w:val="FCD663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552867"/>
    <w:multiLevelType w:val="hybridMultilevel"/>
    <w:tmpl w:val="1250D1BC"/>
    <w:lvl w:ilvl="0" w:tplc="FBF81334">
      <w:start w:val="1"/>
      <w:numFmt w:val="decimal"/>
      <w:lvlText w:val="%1."/>
      <w:lvlJc w:val="left"/>
      <w:pPr>
        <w:ind w:left="720" w:hanging="360"/>
      </w:pPr>
      <w:rPr>
        <w:rFonts w:ascii="Georgia" w:eastAsia="Times New Roman" w:hAnsi="Georgia" w:cs="Arial"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1430681"/>
    <w:multiLevelType w:val="hybridMultilevel"/>
    <w:tmpl w:val="7B4C776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0" w15:restartNumberingAfterBreak="0">
    <w:nsid w:val="617D40BD"/>
    <w:multiLevelType w:val="hybridMultilevel"/>
    <w:tmpl w:val="A7C020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3092633"/>
    <w:multiLevelType w:val="hybridMultilevel"/>
    <w:tmpl w:val="9DD0E5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47353391">
    <w:abstractNumId w:val="4"/>
  </w:num>
  <w:num w:numId="2" w16cid:durableId="1004019664">
    <w:abstractNumId w:val="6"/>
  </w:num>
  <w:num w:numId="3" w16cid:durableId="1214385616">
    <w:abstractNumId w:val="3"/>
  </w:num>
  <w:num w:numId="4" w16cid:durableId="1378117535">
    <w:abstractNumId w:val="8"/>
  </w:num>
  <w:num w:numId="5" w16cid:durableId="343409932">
    <w:abstractNumId w:val="7"/>
  </w:num>
  <w:num w:numId="6" w16cid:durableId="1206213354">
    <w:abstractNumId w:val="9"/>
  </w:num>
  <w:num w:numId="7" w16cid:durableId="356345907">
    <w:abstractNumId w:val="1"/>
  </w:num>
  <w:num w:numId="8" w16cid:durableId="1637759946">
    <w:abstractNumId w:val="11"/>
  </w:num>
  <w:num w:numId="9" w16cid:durableId="1366641774">
    <w:abstractNumId w:val="10"/>
  </w:num>
  <w:num w:numId="10" w16cid:durableId="1295915601">
    <w:abstractNumId w:val="5"/>
  </w:num>
  <w:num w:numId="11" w16cid:durableId="1577861358">
    <w:abstractNumId w:val="0"/>
  </w:num>
  <w:num w:numId="12" w16cid:durableId="93174098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909"/>
    <w:rsid w:val="000222D9"/>
    <w:rsid w:val="00033A02"/>
    <w:rsid w:val="000376F9"/>
    <w:rsid w:val="00056D6C"/>
    <w:rsid w:val="00071A2E"/>
    <w:rsid w:val="000C72BA"/>
    <w:rsid w:val="000E05FB"/>
    <w:rsid w:val="0018400D"/>
    <w:rsid w:val="001D5AA7"/>
    <w:rsid w:val="001E239B"/>
    <w:rsid w:val="001F77E7"/>
    <w:rsid w:val="00205F22"/>
    <w:rsid w:val="00233AA7"/>
    <w:rsid w:val="00246244"/>
    <w:rsid w:val="002728F9"/>
    <w:rsid w:val="002827DD"/>
    <w:rsid w:val="002C4389"/>
    <w:rsid w:val="00361C75"/>
    <w:rsid w:val="0037026B"/>
    <w:rsid w:val="003C7ED3"/>
    <w:rsid w:val="00472909"/>
    <w:rsid w:val="005115E5"/>
    <w:rsid w:val="00544ADC"/>
    <w:rsid w:val="0055639D"/>
    <w:rsid w:val="00581328"/>
    <w:rsid w:val="0058414D"/>
    <w:rsid w:val="005C0978"/>
    <w:rsid w:val="00693161"/>
    <w:rsid w:val="006D51E9"/>
    <w:rsid w:val="0075606C"/>
    <w:rsid w:val="007C61CE"/>
    <w:rsid w:val="00804F46"/>
    <w:rsid w:val="00815E22"/>
    <w:rsid w:val="008531CC"/>
    <w:rsid w:val="0087069E"/>
    <w:rsid w:val="008B12FC"/>
    <w:rsid w:val="008B18D7"/>
    <w:rsid w:val="00910CF9"/>
    <w:rsid w:val="00925147"/>
    <w:rsid w:val="00A524E8"/>
    <w:rsid w:val="00A55B05"/>
    <w:rsid w:val="00AF48FA"/>
    <w:rsid w:val="00B93FFB"/>
    <w:rsid w:val="00BE31AB"/>
    <w:rsid w:val="00C0407E"/>
    <w:rsid w:val="00C62C29"/>
    <w:rsid w:val="00CB2070"/>
    <w:rsid w:val="00DA409D"/>
    <w:rsid w:val="00DB28B1"/>
    <w:rsid w:val="00DC4784"/>
    <w:rsid w:val="00E25F0D"/>
    <w:rsid w:val="00E97D52"/>
    <w:rsid w:val="00EC0748"/>
    <w:rsid w:val="00EC78B9"/>
    <w:rsid w:val="00EE2A3C"/>
    <w:rsid w:val="00F247BB"/>
    <w:rsid w:val="00F24D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C43D8"/>
  <w15:chartTrackingRefBased/>
  <w15:docId w15:val="{5976166D-BAF0-4C2E-9826-16C3FF89B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72909"/>
    <w:pPr>
      <w:widowControl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9BlockText">
    <w:name w:val="WP9_Block Text"/>
    <w:basedOn w:val="Normal"/>
    <w:rsid w:val="00205F22"/>
    <w:pPr>
      <w:widowControl/>
      <w:spacing w:after="240"/>
      <w:ind w:left="720" w:right="720"/>
    </w:pPr>
    <w:rPr>
      <w:rFonts w:eastAsiaTheme="minorHAnsi"/>
      <w:sz w:val="22"/>
      <w:szCs w:val="22"/>
    </w:rPr>
  </w:style>
  <w:style w:type="paragraph" w:customStyle="1" w:styleId="WP9Title">
    <w:name w:val="WP9_Title"/>
    <w:basedOn w:val="Normal"/>
    <w:rsid w:val="00205F22"/>
    <w:pPr>
      <w:widowControl/>
      <w:spacing w:after="240"/>
      <w:jc w:val="center"/>
    </w:pPr>
    <w:rPr>
      <w:rFonts w:ascii="CG Times" w:eastAsiaTheme="minorHAnsi" w:hAnsi="CG Times" w:cs="Calibri"/>
      <w:b/>
      <w:bCs/>
      <w:sz w:val="22"/>
      <w:szCs w:val="22"/>
    </w:rPr>
  </w:style>
  <w:style w:type="character" w:styleId="Hyperlink">
    <w:name w:val="Hyperlink"/>
    <w:basedOn w:val="DefaultParagraphFont"/>
    <w:uiPriority w:val="99"/>
    <w:unhideWhenUsed/>
    <w:rsid w:val="008B18D7"/>
    <w:rPr>
      <w:color w:val="0563C1" w:themeColor="hyperlink"/>
      <w:u w:val="single"/>
    </w:rPr>
  </w:style>
  <w:style w:type="character" w:styleId="UnresolvedMention">
    <w:name w:val="Unresolved Mention"/>
    <w:basedOn w:val="DefaultParagraphFont"/>
    <w:uiPriority w:val="99"/>
    <w:semiHidden/>
    <w:unhideWhenUsed/>
    <w:rsid w:val="008B18D7"/>
    <w:rPr>
      <w:color w:val="605E5C"/>
      <w:shd w:val="clear" w:color="auto" w:fill="E1DFDD"/>
    </w:rPr>
  </w:style>
  <w:style w:type="character" w:customStyle="1" w:styleId="ssparacontent">
    <w:name w:val="ss_paracontent"/>
    <w:basedOn w:val="DefaultParagraphFont"/>
    <w:rsid w:val="00EC0748"/>
  </w:style>
  <w:style w:type="paragraph" w:customStyle="1" w:styleId="Default">
    <w:name w:val="Default"/>
    <w:basedOn w:val="Normal"/>
    <w:rsid w:val="00EC0748"/>
    <w:pPr>
      <w:widowControl/>
      <w:autoSpaceDE w:val="0"/>
      <w:autoSpaceDN w:val="0"/>
    </w:pPr>
    <w:rPr>
      <w:rFonts w:ascii="Georgia" w:eastAsiaTheme="minorHAnsi" w:hAnsi="Georgia" w:cs="Calibri"/>
      <w:color w:val="000000"/>
      <w:sz w:val="24"/>
      <w:szCs w:val="24"/>
    </w:rPr>
  </w:style>
  <w:style w:type="paragraph" w:styleId="ListParagraph">
    <w:name w:val="List Paragraph"/>
    <w:basedOn w:val="Normal"/>
    <w:uiPriority w:val="34"/>
    <w:qFormat/>
    <w:rsid w:val="000376F9"/>
    <w:pPr>
      <w:ind w:left="720"/>
      <w:contextualSpacing/>
    </w:pPr>
  </w:style>
  <w:style w:type="paragraph" w:styleId="NoSpacing">
    <w:name w:val="No Spacing"/>
    <w:uiPriority w:val="1"/>
    <w:qFormat/>
    <w:rsid w:val="00693161"/>
    <w:pPr>
      <w:widowControl w:val="0"/>
      <w:spacing w:after="0" w:line="240" w:lineRule="auto"/>
    </w:pPr>
    <w:rPr>
      <w:rFonts w:ascii="Times New Roman" w:eastAsia="Times New Roman" w:hAnsi="Times New Roman" w:cs="Times New Roman"/>
      <w:sz w:val="20"/>
      <w:szCs w:val="20"/>
    </w:rPr>
  </w:style>
  <w:style w:type="paragraph" w:styleId="Title">
    <w:name w:val="Title"/>
    <w:basedOn w:val="Normal"/>
    <w:link w:val="TitleChar"/>
    <w:uiPriority w:val="10"/>
    <w:qFormat/>
    <w:rsid w:val="005841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240"/>
      <w:jc w:val="center"/>
    </w:pPr>
    <w:rPr>
      <w:rFonts w:ascii="CG Times" w:hAnsi="CG Times"/>
      <w:b/>
      <w:bCs/>
      <w:spacing w:val="-3"/>
      <w:sz w:val="22"/>
      <w:szCs w:val="22"/>
    </w:rPr>
  </w:style>
  <w:style w:type="character" w:customStyle="1" w:styleId="TitleChar">
    <w:name w:val="Title Char"/>
    <w:basedOn w:val="DefaultParagraphFont"/>
    <w:link w:val="Title"/>
    <w:uiPriority w:val="10"/>
    <w:rsid w:val="0058414D"/>
    <w:rPr>
      <w:rFonts w:ascii="CG Times" w:eastAsia="Times New Roman" w:hAnsi="CG Times" w:cs="Times New Roman"/>
      <w:b/>
      <w:bCs/>
      <w:spacing w:val="-3"/>
    </w:rPr>
  </w:style>
  <w:style w:type="paragraph" w:styleId="BlockText">
    <w:name w:val="Block Text"/>
    <w:basedOn w:val="Normal"/>
    <w:uiPriority w:val="99"/>
    <w:semiHidden/>
    <w:unhideWhenUsed/>
    <w:rsid w:val="0058414D"/>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240"/>
      <w:ind w:left="720" w:right="720"/>
      <w:jc w:val="both"/>
    </w:pPr>
    <w:rPr>
      <w:spacing w:val="-3"/>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878281">
      <w:bodyDiv w:val="1"/>
      <w:marLeft w:val="0"/>
      <w:marRight w:val="0"/>
      <w:marTop w:val="0"/>
      <w:marBottom w:val="0"/>
      <w:divBdr>
        <w:top w:val="none" w:sz="0" w:space="0" w:color="auto"/>
        <w:left w:val="none" w:sz="0" w:space="0" w:color="auto"/>
        <w:bottom w:val="none" w:sz="0" w:space="0" w:color="auto"/>
        <w:right w:val="none" w:sz="0" w:space="0" w:color="auto"/>
      </w:divBdr>
    </w:div>
    <w:div w:id="165479223">
      <w:bodyDiv w:val="1"/>
      <w:marLeft w:val="0"/>
      <w:marRight w:val="0"/>
      <w:marTop w:val="0"/>
      <w:marBottom w:val="0"/>
      <w:divBdr>
        <w:top w:val="none" w:sz="0" w:space="0" w:color="auto"/>
        <w:left w:val="none" w:sz="0" w:space="0" w:color="auto"/>
        <w:bottom w:val="none" w:sz="0" w:space="0" w:color="auto"/>
        <w:right w:val="none" w:sz="0" w:space="0" w:color="auto"/>
      </w:divBdr>
    </w:div>
    <w:div w:id="995185556">
      <w:bodyDiv w:val="1"/>
      <w:marLeft w:val="0"/>
      <w:marRight w:val="0"/>
      <w:marTop w:val="0"/>
      <w:marBottom w:val="0"/>
      <w:divBdr>
        <w:top w:val="none" w:sz="0" w:space="0" w:color="auto"/>
        <w:left w:val="none" w:sz="0" w:space="0" w:color="auto"/>
        <w:bottom w:val="none" w:sz="0" w:space="0" w:color="auto"/>
        <w:right w:val="none" w:sz="0" w:space="0" w:color="auto"/>
      </w:divBdr>
    </w:div>
    <w:div w:id="1304388416">
      <w:bodyDiv w:val="1"/>
      <w:marLeft w:val="0"/>
      <w:marRight w:val="0"/>
      <w:marTop w:val="0"/>
      <w:marBottom w:val="0"/>
      <w:divBdr>
        <w:top w:val="none" w:sz="0" w:space="0" w:color="auto"/>
        <w:left w:val="none" w:sz="0" w:space="0" w:color="auto"/>
        <w:bottom w:val="none" w:sz="0" w:space="0" w:color="auto"/>
        <w:right w:val="none" w:sz="0" w:space="0" w:color="auto"/>
      </w:divBdr>
    </w:div>
    <w:div w:id="1345520392">
      <w:bodyDiv w:val="1"/>
      <w:marLeft w:val="0"/>
      <w:marRight w:val="0"/>
      <w:marTop w:val="0"/>
      <w:marBottom w:val="0"/>
      <w:divBdr>
        <w:top w:val="none" w:sz="0" w:space="0" w:color="auto"/>
        <w:left w:val="none" w:sz="0" w:space="0" w:color="auto"/>
        <w:bottom w:val="none" w:sz="0" w:space="0" w:color="auto"/>
        <w:right w:val="none" w:sz="0" w:space="0" w:color="auto"/>
      </w:divBdr>
    </w:div>
    <w:div w:id="1520050359">
      <w:bodyDiv w:val="1"/>
      <w:marLeft w:val="0"/>
      <w:marRight w:val="0"/>
      <w:marTop w:val="0"/>
      <w:marBottom w:val="0"/>
      <w:divBdr>
        <w:top w:val="none" w:sz="0" w:space="0" w:color="auto"/>
        <w:left w:val="none" w:sz="0" w:space="0" w:color="auto"/>
        <w:bottom w:val="none" w:sz="0" w:space="0" w:color="auto"/>
        <w:right w:val="none" w:sz="0" w:space="0" w:color="auto"/>
      </w:divBdr>
    </w:div>
    <w:div w:id="1856387257">
      <w:bodyDiv w:val="1"/>
      <w:marLeft w:val="0"/>
      <w:marRight w:val="0"/>
      <w:marTop w:val="0"/>
      <w:marBottom w:val="0"/>
      <w:divBdr>
        <w:top w:val="none" w:sz="0" w:space="0" w:color="auto"/>
        <w:left w:val="none" w:sz="0" w:space="0" w:color="auto"/>
        <w:bottom w:val="none" w:sz="0" w:space="0" w:color="auto"/>
        <w:right w:val="none" w:sz="0" w:space="0" w:color="auto"/>
      </w:divBdr>
    </w:div>
    <w:div w:id="2126577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634</Words>
  <Characters>3614</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Gevana Hicks</dc:creator>
  <cp:keywords/>
  <dc:description/>
  <cp:lastModifiedBy>Gevana Hicks</cp:lastModifiedBy>
  <cp:revision>2</cp:revision>
  <cp:lastPrinted>2022-08-08T21:05:00Z</cp:lastPrinted>
  <dcterms:created xsi:type="dcterms:W3CDTF">2022-12-12T21:22:00Z</dcterms:created>
  <dcterms:modified xsi:type="dcterms:W3CDTF">2022-12-12T21:22:00Z</dcterms:modified>
</cp:coreProperties>
</file>