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A78C" w14:textId="163B0FCA" w:rsidR="00612FCA" w:rsidRPr="00612FCA" w:rsidRDefault="000E2F09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117859939"/>
      <w:r w:rsidRPr="00612FCA">
        <w:rPr>
          <w:rFonts w:ascii="Georgia" w:hAnsi="Georgia"/>
          <w:b/>
          <w:bCs/>
          <w:sz w:val="24"/>
          <w:szCs w:val="24"/>
        </w:rPr>
        <w:t xml:space="preserve">City of Walton </w:t>
      </w:r>
      <w:r w:rsidRPr="00612FCA">
        <w:rPr>
          <w:rFonts w:ascii="Georgia" w:hAnsi="Georgia"/>
          <w:b/>
          <w:bCs/>
          <w:sz w:val="24"/>
          <w:szCs w:val="24"/>
        </w:rPr>
        <w:br/>
        <w:t>Caucus Meeting</w:t>
      </w:r>
      <w:r w:rsidR="00045505">
        <w:rPr>
          <w:rFonts w:ascii="Georgia" w:hAnsi="Georgia"/>
          <w:b/>
          <w:bCs/>
          <w:sz w:val="24"/>
          <w:szCs w:val="24"/>
        </w:rPr>
        <w:t xml:space="preserve"> </w:t>
      </w:r>
      <w:r w:rsidR="0060043D">
        <w:rPr>
          <w:rFonts w:ascii="Georgia" w:hAnsi="Georgia"/>
          <w:b/>
          <w:bCs/>
          <w:sz w:val="24"/>
          <w:szCs w:val="24"/>
        </w:rPr>
        <w:t>September 5</w:t>
      </w:r>
      <w:r w:rsidR="006918A1">
        <w:rPr>
          <w:rFonts w:ascii="Georgia" w:hAnsi="Georgia"/>
          <w:b/>
          <w:bCs/>
          <w:sz w:val="24"/>
          <w:szCs w:val="24"/>
        </w:rPr>
        <w:t>, 2023</w:t>
      </w:r>
      <w:r w:rsidRPr="00612FCA">
        <w:rPr>
          <w:rFonts w:ascii="Georgia" w:hAnsi="Georgia"/>
          <w:b/>
          <w:bCs/>
          <w:sz w:val="24"/>
          <w:szCs w:val="24"/>
        </w:rPr>
        <w:t xml:space="preserve"> at 6:30 P.M.</w:t>
      </w:r>
    </w:p>
    <w:p w14:paraId="69F59D38" w14:textId="10C7B507" w:rsidR="00612FCA" w:rsidRDefault="00612FCA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In-Person Meeting</w:t>
      </w:r>
    </w:p>
    <w:p w14:paraId="2B79A2BA" w14:textId="77777777" w:rsidR="00291B3E" w:rsidRDefault="009E2E3D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Physical Address: 40 N. Main St.</w:t>
      </w:r>
      <w:r w:rsidR="00291B3E">
        <w:rPr>
          <w:rFonts w:ascii="Georgia" w:hAnsi="Georgia"/>
          <w:b/>
          <w:bCs/>
          <w:sz w:val="24"/>
          <w:szCs w:val="24"/>
        </w:rPr>
        <w:t xml:space="preserve"> </w:t>
      </w:r>
    </w:p>
    <w:p w14:paraId="58788FC7" w14:textId="1A398395" w:rsidR="009E2E3D" w:rsidRPr="00612FCA" w:rsidRDefault="00291B3E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Council Chambers</w:t>
      </w:r>
    </w:p>
    <w:bookmarkEnd w:id="0"/>
    <w:p w14:paraId="335507F3" w14:textId="17B9545B" w:rsidR="00612FCA" w:rsidRDefault="00612FCA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3BE5EFF7" w14:textId="77777777" w:rsidR="00D14F3F" w:rsidRPr="00C41347" w:rsidRDefault="00D14F3F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6019289A" w14:textId="7F33A673" w:rsidR="00612FCA" w:rsidRDefault="00612FCA" w:rsidP="00612FCA">
      <w:pPr>
        <w:rPr>
          <w:rFonts w:ascii="Georgia" w:hAnsi="Georgia" w:cs="Times New Roman"/>
          <w:b/>
          <w:bCs/>
          <w:sz w:val="24"/>
          <w:szCs w:val="24"/>
        </w:rPr>
      </w:pPr>
    </w:p>
    <w:p w14:paraId="7B85942B" w14:textId="77777777" w:rsidR="00D14F3F" w:rsidRPr="00612FCA" w:rsidRDefault="00D14F3F" w:rsidP="00612FCA">
      <w:pPr>
        <w:rPr>
          <w:rFonts w:ascii="Georgia" w:hAnsi="Georgia" w:cs="Times New Roman"/>
          <w:b/>
          <w:bCs/>
          <w:sz w:val="24"/>
          <w:szCs w:val="24"/>
        </w:rPr>
      </w:pPr>
    </w:p>
    <w:p w14:paraId="43682481" w14:textId="5068D33C" w:rsidR="000E2F09" w:rsidRDefault="00191F76" w:rsidP="00612FCA">
      <w:pPr>
        <w:rPr>
          <w:rFonts w:ascii="Georgia" w:hAnsi="Georgia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Discussion of City Business</w:t>
      </w:r>
      <w:r w:rsidR="00201395">
        <w:rPr>
          <w:rFonts w:ascii="Georgia" w:hAnsi="Georgia"/>
          <w:b/>
          <w:bCs/>
          <w:sz w:val="24"/>
          <w:szCs w:val="24"/>
        </w:rPr>
        <w:t xml:space="preserve"> including:</w:t>
      </w:r>
    </w:p>
    <w:p w14:paraId="31856A4C" w14:textId="2D90FEF3" w:rsidR="00201395" w:rsidRPr="00201395" w:rsidRDefault="0060043D" w:rsidP="0020139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2023 Tax Rates</w:t>
      </w:r>
    </w:p>
    <w:p w14:paraId="22DB6B4C" w14:textId="77777777" w:rsidR="00C41347" w:rsidRPr="00612FCA" w:rsidRDefault="00C41347" w:rsidP="000E2F09">
      <w:pPr>
        <w:rPr>
          <w:rFonts w:ascii="Georgia" w:hAnsi="Georgia"/>
          <w:sz w:val="24"/>
          <w:szCs w:val="24"/>
        </w:rPr>
      </w:pPr>
    </w:p>
    <w:p w14:paraId="352A58D8" w14:textId="692E9D33" w:rsidR="00191F76" w:rsidRPr="00612FCA" w:rsidRDefault="00D270FB" w:rsidP="000E2F09">
      <w:pPr>
        <w:rPr>
          <w:rFonts w:ascii="Georgia" w:hAnsi="Georgia" w:cs="Times New Roman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Adjourn</w:t>
      </w:r>
    </w:p>
    <w:p w14:paraId="0D4D470D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7913BC46" w14:textId="2C7D7822" w:rsidR="00283B7B" w:rsidRPr="00283B7B" w:rsidRDefault="00283B7B" w:rsidP="00283B7B">
      <w:pPr>
        <w:rPr>
          <w:rFonts w:ascii="Times New Roman" w:hAnsi="Times New Roman" w:cs="Times New Roman"/>
          <w:sz w:val="24"/>
          <w:szCs w:val="24"/>
        </w:rPr>
      </w:pPr>
    </w:p>
    <w:p w14:paraId="052ABC73" w14:textId="77777777" w:rsidR="00283B7B" w:rsidRDefault="00283B7B" w:rsidP="00283B7B"/>
    <w:p w14:paraId="68BD475B" w14:textId="77777777" w:rsidR="00000000" w:rsidRDefault="00000000"/>
    <w:sectPr w:rsidR="00E0732E" w:rsidSect="00191F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990"/>
    <w:multiLevelType w:val="hybridMultilevel"/>
    <w:tmpl w:val="8664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17C3"/>
    <w:multiLevelType w:val="hybridMultilevel"/>
    <w:tmpl w:val="7DA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19545">
    <w:abstractNumId w:val="1"/>
  </w:num>
  <w:num w:numId="2" w16cid:durableId="115444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9"/>
    <w:rsid w:val="00045505"/>
    <w:rsid w:val="0007336A"/>
    <w:rsid w:val="000E2F09"/>
    <w:rsid w:val="00117B3B"/>
    <w:rsid w:val="00142B12"/>
    <w:rsid w:val="00191F76"/>
    <w:rsid w:val="001D0D6B"/>
    <w:rsid w:val="00201395"/>
    <w:rsid w:val="00275035"/>
    <w:rsid w:val="002773A3"/>
    <w:rsid w:val="00283B7B"/>
    <w:rsid w:val="00291B3E"/>
    <w:rsid w:val="002B1435"/>
    <w:rsid w:val="002C47A9"/>
    <w:rsid w:val="00314FA5"/>
    <w:rsid w:val="003167E9"/>
    <w:rsid w:val="00340259"/>
    <w:rsid w:val="0037605A"/>
    <w:rsid w:val="003A48A6"/>
    <w:rsid w:val="0044465B"/>
    <w:rsid w:val="004B5710"/>
    <w:rsid w:val="00572B73"/>
    <w:rsid w:val="0060043D"/>
    <w:rsid w:val="00612FCA"/>
    <w:rsid w:val="006918A1"/>
    <w:rsid w:val="00783344"/>
    <w:rsid w:val="00785D31"/>
    <w:rsid w:val="007C56D9"/>
    <w:rsid w:val="00856D36"/>
    <w:rsid w:val="009914B4"/>
    <w:rsid w:val="009E2E3D"/>
    <w:rsid w:val="00A7393B"/>
    <w:rsid w:val="00BD46F2"/>
    <w:rsid w:val="00C41347"/>
    <w:rsid w:val="00D14F3F"/>
    <w:rsid w:val="00D270FB"/>
    <w:rsid w:val="00D3083F"/>
    <w:rsid w:val="00DE4562"/>
    <w:rsid w:val="00DF316D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4A23"/>
  <w15:chartTrackingRefBased/>
  <w15:docId w15:val="{F1DC6736-2673-43FE-B9CC-3BFE0B80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F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6B"/>
    <w:pPr>
      <w:ind w:left="720"/>
      <w:contextualSpacing/>
    </w:pPr>
  </w:style>
  <w:style w:type="paragraph" w:styleId="NoSpacing">
    <w:name w:val="No Spacing"/>
    <w:uiPriority w:val="1"/>
    <w:qFormat/>
    <w:rsid w:val="00612F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Gevana Hicks</cp:lastModifiedBy>
  <cp:revision>2</cp:revision>
  <cp:lastPrinted>2022-10-28T17:54:00Z</cp:lastPrinted>
  <dcterms:created xsi:type="dcterms:W3CDTF">2023-09-04T23:29:00Z</dcterms:created>
  <dcterms:modified xsi:type="dcterms:W3CDTF">2023-09-04T23:29:00Z</dcterms:modified>
</cp:coreProperties>
</file>