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96C93" w14:textId="77777777" w:rsidR="00D22E88" w:rsidRPr="0097347C" w:rsidRDefault="00E17308" w:rsidP="0097347C">
      <w:pPr>
        <w:pStyle w:val="NoSpacing"/>
        <w:jc w:val="center"/>
        <w:rPr>
          <w:b/>
          <w:bCs/>
          <w:sz w:val="36"/>
          <w:szCs w:val="36"/>
        </w:rPr>
      </w:pPr>
      <w:r w:rsidRPr="0097347C">
        <w:rPr>
          <w:b/>
          <w:bCs/>
          <w:sz w:val="36"/>
          <w:szCs w:val="36"/>
        </w:rPr>
        <w:t>Christmas On Main</w:t>
      </w:r>
    </w:p>
    <w:p w14:paraId="639742C7" w14:textId="77777777" w:rsidR="00D22E88" w:rsidRPr="0097347C" w:rsidRDefault="00E17308" w:rsidP="0097347C">
      <w:pPr>
        <w:pStyle w:val="NoSpacing"/>
        <w:jc w:val="center"/>
        <w:rPr>
          <w:b/>
          <w:bCs/>
          <w:sz w:val="36"/>
          <w:szCs w:val="36"/>
        </w:rPr>
      </w:pPr>
      <w:r w:rsidRPr="0097347C">
        <w:rPr>
          <w:b/>
          <w:bCs/>
          <w:sz w:val="36"/>
          <w:szCs w:val="36"/>
        </w:rPr>
        <w:t>Parade Registration Form</w:t>
      </w:r>
    </w:p>
    <w:p w14:paraId="3CE9C467" w14:textId="77777777" w:rsidR="00D22E88" w:rsidRDefault="00E17308" w:rsidP="0097347C">
      <w:pPr>
        <w:pStyle w:val="NoSpacing"/>
        <w:jc w:val="center"/>
        <w:rPr>
          <w:b/>
          <w:bCs/>
          <w:sz w:val="36"/>
          <w:szCs w:val="36"/>
        </w:rPr>
      </w:pPr>
      <w:r w:rsidRPr="0097347C">
        <w:rPr>
          <w:b/>
          <w:bCs/>
          <w:sz w:val="36"/>
          <w:szCs w:val="36"/>
        </w:rPr>
        <w:t>December 1, 2023</w:t>
      </w:r>
    </w:p>
    <w:p w14:paraId="1BD43A56" w14:textId="77777777" w:rsidR="0097347C" w:rsidRPr="0097347C" w:rsidRDefault="0097347C" w:rsidP="0097347C">
      <w:pPr>
        <w:pStyle w:val="NoSpacing"/>
        <w:jc w:val="center"/>
        <w:rPr>
          <w:b/>
          <w:bCs/>
          <w:sz w:val="30"/>
          <w:szCs w:val="30"/>
        </w:rPr>
      </w:pPr>
    </w:p>
    <w:p w14:paraId="6F2083C6" w14:textId="77777777" w:rsidR="00D22E88" w:rsidRDefault="00E17308">
      <w:pPr>
        <w:numPr>
          <w:ilvl w:val="0"/>
          <w:numId w:val="1"/>
        </w:numPr>
        <w:spacing w:after="49" w:line="263" w:lineRule="auto"/>
        <w:ind w:hanging="360"/>
      </w:pPr>
      <w:r>
        <w:t>Parade participants should arrive no later than 5:30 PM for prep and line up.</w:t>
      </w:r>
    </w:p>
    <w:p w14:paraId="4D6C3366" w14:textId="77777777" w:rsidR="00D22E88" w:rsidRDefault="00E17308">
      <w:pPr>
        <w:numPr>
          <w:ilvl w:val="0"/>
          <w:numId w:val="1"/>
        </w:numPr>
        <w:spacing w:after="41" w:line="264" w:lineRule="auto"/>
        <w:ind w:hanging="360"/>
      </w:pPr>
      <w:r>
        <w:t>Parade registration should be received by the day before Thanksgiving. Applications received after this date, if approved, may be allowed to participate but may not appear in printed materials.</w:t>
      </w:r>
    </w:p>
    <w:p w14:paraId="774158A3" w14:textId="77777777" w:rsidR="00D73D90" w:rsidRPr="00D73D90" w:rsidRDefault="00E17308" w:rsidP="00D73D90">
      <w:pPr>
        <w:numPr>
          <w:ilvl w:val="0"/>
          <w:numId w:val="1"/>
        </w:numPr>
        <w:spacing w:after="62" w:line="263" w:lineRule="auto"/>
        <w:ind w:hanging="360"/>
        <w:rPr>
          <w:b/>
          <w:bCs/>
        </w:rPr>
      </w:pPr>
      <w:r w:rsidRPr="00D73D90">
        <w:rPr>
          <w:b/>
          <w:bCs/>
        </w:rPr>
        <w:t>All parade participants must be on a float or in a vehicle. No Walkers allowed in the parade for safety reasons.</w:t>
      </w:r>
    </w:p>
    <w:p w14:paraId="146FBA94" w14:textId="3B2D7E95" w:rsidR="00D22E88" w:rsidRPr="0097347C" w:rsidRDefault="00E17308" w:rsidP="00D73D90">
      <w:pPr>
        <w:spacing w:after="62" w:line="263" w:lineRule="auto"/>
        <w:ind w:left="715"/>
        <w:rPr>
          <w:b/>
          <w:bCs/>
          <w:sz w:val="32"/>
          <w:szCs w:val="32"/>
          <w:highlight w:val="yellow"/>
        </w:rPr>
      </w:pPr>
      <w:r w:rsidRPr="0097347C">
        <w:rPr>
          <w:b/>
          <w:bCs/>
          <w:sz w:val="32"/>
          <w:szCs w:val="32"/>
          <w:highlight w:val="yellow"/>
        </w:rPr>
        <w:t>No candy or other objects shall be thrown from the parade vehicles o</w:t>
      </w:r>
      <w:r w:rsidR="00D73D90" w:rsidRPr="0097347C">
        <w:rPr>
          <w:b/>
          <w:bCs/>
          <w:sz w:val="32"/>
          <w:szCs w:val="32"/>
          <w:highlight w:val="yellow"/>
        </w:rPr>
        <w:t xml:space="preserve">n </w:t>
      </w:r>
      <w:r w:rsidRPr="0097347C">
        <w:rPr>
          <w:b/>
          <w:bCs/>
          <w:sz w:val="32"/>
          <w:szCs w:val="32"/>
          <w:highlight w:val="yellow"/>
        </w:rPr>
        <w:t xml:space="preserve">floats (STRICTLY ENFORCED- THIS IS A NIGHT TIME PARADE AND WE MUST KEEP PEDESTRIANS AND CHILDREN OUT OF THE ROAD). If you would </w:t>
      </w:r>
      <w:r w:rsidR="00D73D90" w:rsidRPr="0097347C">
        <w:rPr>
          <w:b/>
          <w:bCs/>
          <w:sz w:val="32"/>
          <w:szCs w:val="32"/>
          <w:highlight w:val="yellow"/>
        </w:rPr>
        <w:t>like</w:t>
      </w:r>
      <w:r w:rsidRPr="0097347C">
        <w:rPr>
          <w:b/>
          <w:bCs/>
          <w:sz w:val="32"/>
          <w:szCs w:val="32"/>
          <w:highlight w:val="yellow"/>
        </w:rPr>
        <w:t xml:space="preserve"> to </w:t>
      </w:r>
      <w:r w:rsidRPr="0097347C">
        <w:rPr>
          <w:b/>
          <w:bCs/>
          <w:sz w:val="32"/>
          <w:szCs w:val="32"/>
          <w:highlight w:val="yellow"/>
          <w:u w:color="000000"/>
        </w:rPr>
        <w:t>give somethin</w:t>
      </w:r>
      <w:r w:rsidRPr="0097347C">
        <w:rPr>
          <w:b/>
          <w:bCs/>
          <w:sz w:val="32"/>
          <w:szCs w:val="32"/>
          <w:highlight w:val="yellow"/>
        </w:rPr>
        <w:t>g</w:t>
      </w:r>
      <w:r w:rsidRPr="0097347C">
        <w:rPr>
          <w:b/>
          <w:bCs/>
          <w:sz w:val="32"/>
          <w:szCs w:val="32"/>
          <w:highlight w:val="yellow"/>
          <w:u w:color="000000"/>
        </w:rPr>
        <w:t xml:space="preserve"> away you can distribute at city hall after the </w:t>
      </w:r>
      <w:r w:rsidRPr="0097347C">
        <w:rPr>
          <w:b/>
          <w:bCs/>
          <w:sz w:val="32"/>
          <w:szCs w:val="32"/>
          <w:highlight w:val="yellow"/>
        </w:rPr>
        <w:t>p</w:t>
      </w:r>
      <w:r w:rsidRPr="0097347C">
        <w:rPr>
          <w:b/>
          <w:bCs/>
          <w:sz w:val="32"/>
          <w:szCs w:val="32"/>
          <w:highlight w:val="yellow"/>
          <w:u w:color="000000"/>
        </w:rPr>
        <w:t>arade.</w:t>
      </w:r>
    </w:p>
    <w:p w14:paraId="1D55702C" w14:textId="698BAB84" w:rsidR="00D22E88" w:rsidRDefault="00E17308">
      <w:pPr>
        <w:spacing w:after="0" w:line="263" w:lineRule="auto"/>
        <w:ind w:left="-1" w:right="701" w:firstLine="4"/>
        <w:rPr>
          <w:u w:val="single"/>
        </w:rPr>
      </w:pPr>
      <w:r>
        <w:t>Name of Organization:</w:t>
      </w:r>
      <w:r w:rsidR="00D73D90">
        <w:t xml:space="preserve"> </w:t>
      </w:r>
      <w:r w:rsidR="00D73D90">
        <w:rPr>
          <w:u w:val="single"/>
        </w:rPr>
        <w:t xml:space="preserve"> </w:t>
      </w:r>
      <w:r w:rsidR="00D73D90">
        <w:rPr>
          <w:u w:val="single"/>
        </w:rPr>
        <w:tab/>
      </w:r>
      <w:r w:rsidR="00D73D90">
        <w:rPr>
          <w:u w:val="single"/>
        </w:rPr>
        <w:tab/>
      </w:r>
      <w:r w:rsidR="00D73D90">
        <w:rPr>
          <w:u w:val="single"/>
        </w:rPr>
        <w:tab/>
      </w:r>
      <w:r w:rsidR="00D73D90">
        <w:rPr>
          <w:u w:val="single"/>
        </w:rPr>
        <w:tab/>
      </w:r>
      <w:r w:rsidR="00D73D90">
        <w:rPr>
          <w:u w:val="single"/>
        </w:rPr>
        <w:tab/>
      </w:r>
      <w:r w:rsidR="00D73D90">
        <w:rPr>
          <w:u w:val="single"/>
        </w:rPr>
        <w:tab/>
      </w:r>
      <w:r w:rsidR="00D73D90">
        <w:rPr>
          <w:u w:val="single"/>
        </w:rPr>
        <w:tab/>
      </w:r>
      <w:r w:rsidR="00D73D90">
        <w:rPr>
          <w:u w:val="single"/>
        </w:rPr>
        <w:tab/>
      </w:r>
      <w:r w:rsidR="00D73D90">
        <w:rPr>
          <w:u w:val="single"/>
        </w:rPr>
        <w:tab/>
      </w:r>
    </w:p>
    <w:p w14:paraId="6465BD45" w14:textId="77777777" w:rsidR="00D73D90" w:rsidRPr="00D73D90" w:rsidRDefault="00D73D90">
      <w:pPr>
        <w:spacing w:after="0" w:line="263" w:lineRule="auto"/>
        <w:ind w:left="-1" w:right="701" w:firstLine="4"/>
        <w:rPr>
          <w:u w:val="single"/>
        </w:rPr>
      </w:pPr>
    </w:p>
    <w:p w14:paraId="1AF64633" w14:textId="77777777" w:rsidR="00D73D90" w:rsidRDefault="00E17308" w:rsidP="00D73D90">
      <w:pPr>
        <w:spacing w:after="0" w:line="263" w:lineRule="auto"/>
        <w:ind w:left="-1" w:right="701" w:firstLine="4"/>
      </w:pPr>
      <w:r>
        <w:t>Contact Person's Name:</w:t>
      </w:r>
      <w:r w:rsidR="00D73D90">
        <w:t xml:space="preserve"> </w:t>
      </w:r>
      <w:r w:rsidR="00D73D90">
        <w:rPr>
          <w:u w:val="single"/>
        </w:rPr>
        <w:tab/>
      </w:r>
      <w:r w:rsidR="00D73D90">
        <w:rPr>
          <w:u w:val="single"/>
        </w:rPr>
        <w:tab/>
      </w:r>
      <w:r w:rsidR="00D73D90">
        <w:rPr>
          <w:u w:val="single"/>
        </w:rPr>
        <w:tab/>
      </w:r>
      <w:r w:rsidR="00D73D90">
        <w:rPr>
          <w:u w:val="single"/>
        </w:rPr>
        <w:tab/>
      </w:r>
      <w:r w:rsidR="00D73D90">
        <w:rPr>
          <w:u w:val="single"/>
        </w:rPr>
        <w:tab/>
      </w:r>
      <w:r w:rsidR="00D73D90">
        <w:rPr>
          <w:u w:val="single"/>
        </w:rPr>
        <w:tab/>
      </w:r>
      <w:r w:rsidR="00D73D90">
        <w:rPr>
          <w:u w:val="single"/>
        </w:rPr>
        <w:tab/>
      </w:r>
      <w:r w:rsidR="00D73D90">
        <w:rPr>
          <w:u w:val="single"/>
        </w:rPr>
        <w:tab/>
      </w:r>
    </w:p>
    <w:p w14:paraId="366C15EE" w14:textId="77777777" w:rsidR="00D73D90" w:rsidRDefault="00D73D90" w:rsidP="00D73D90">
      <w:pPr>
        <w:spacing w:after="0" w:line="263" w:lineRule="auto"/>
        <w:ind w:left="-1" w:right="701" w:firstLine="4"/>
      </w:pPr>
    </w:p>
    <w:p w14:paraId="3B72D843" w14:textId="76304FA3" w:rsidR="00D22E88" w:rsidRPr="00D73D90" w:rsidRDefault="00D73D90" w:rsidP="00D73D90">
      <w:pPr>
        <w:spacing w:after="0" w:line="263" w:lineRule="auto"/>
        <w:ind w:left="-1" w:right="701" w:firstLine="4"/>
        <w:rPr>
          <w:u w:val="single"/>
        </w:rPr>
      </w:pPr>
      <w:r>
        <w:t>Address:</w:t>
      </w:r>
      <w:r>
        <w:rPr>
          <w:u w:val="single"/>
        </w:rPr>
        <w:tab/>
      </w:r>
      <w:r>
        <w:rPr>
          <w:u w:val="single"/>
        </w:rPr>
        <w:tab/>
      </w:r>
      <w:r>
        <w:rPr>
          <w:u w:val="single"/>
        </w:rPr>
        <w:tab/>
      </w:r>
      <w:r>
        <w:rPr>
          <w:u w:val="single"/>
        </w:rPr>
        <w:tab/>
      </w:r>
      <w:r>
        <w:rPr>
          <w:u w:val="single"/>
        </w:rPr>
        <w:tab/>
      </w:r>
      <w:r>
        <w:rPr>
          <w:u w:val="single"/>
        </w:rPr>
        <w:tab/>
      </w:r>
      <w:r w:rsidR="00E17308">
        <w:t>City:</w:t>
      </w:r>
      <w:r>
        <w:rPr>
          <w:u w:val="single"/>
        </w:rPr>
        <w:tab/>
      </w:r>
      <w:r>
        <w:rPr>
          <w:u w:val="single"/>
        </w:rPr>
        <w:tab/>
      </w:r>
      <w:r>
        <w:rPr>
          <w:u w:val="single"/>
        </w:rPr>
        <w:tab/>
      </w:r>
      <w:r>
        <w:rPr>
          <w:u w:val="single"/>
        </w:rPr>
        <w:tab/>
      </w:r>
    </w:p>
    <w:p w14:paraId="26A6F6D6" w14:textId="77777777" w:rsidR="00D73D90" w:rsidRDefault="00D73D90" w:rsidP="00D73D90">
      <w:pPr>
        <w:tabs>
          <w:tab w:val="center" w:pos="1603"/>
          <w:tab w:val="center" w:pos="3878"/>
        </w:tabs>
        <w:spacing w:after="0" w:line="263" w:lineRule="auto"/>
        <w:ind w:left="-1"/>
      </w:pPr>
    </w:p>
    <w:p w14:paraId="75F74CDB" w14:textId="1E07FB39" w:rsidR="00D22E88" w:rsidRPr="00D73D90" w:rsidRDefault="00E17308" w:rsidP="00D73D90">
      <w:pPr>
        <w:tabs>
          <w:tab w:val="center" w:pos="1603"/>
          <w:tab w:val="center" w:pos="3878"/>
        </w:tabs>
        <w:spacing w:after="0" w:line="263" w:lineRule="auto"/>
        <w:ind w:left="-1"/>
        <w:rPr>
          <w:u w:val="single"/>
        </w:rPr>
      </w:pPr>
      <w:r>
        <w:t>State</w:t>
      </w:r>
      <w:r w:rsidR="00D73D90">
        <w:t>:</w:t>
      </w:r>
      <w:r w:rsidR="00D73D90">
        <w:rPr>
          <w:u w:val="single"/>
        </w:rPr>
        <w:tab/>
        <w:t xml:space="preserve"> </w:t>
      </w:r>
      <w:r w:rsidR="00D73D90">
        <w:t xml:space="preserve">  </w:t>
      </w:r>
      <w:r>
        <w:t>Zip:</w:t>
      </w:r>
      <w:r w:rsidR="00D73D90">
        <w:rPr>
          <w:u w:val="single"/>
        </w:rPr>
        <w:t xml:space="preserve">                                  </w:t>
      </w:r>
      <w:r>
        <w:tab/>
        <w:t>Phone</w:t>
      </w:r>
      <w:r w:rsidR="00D73D90">
        <w:t>:</w:t>
      </w:r>
      <w:r w:rsidR="00D73D90">
        <w:rPr>
          <w:u w:val="single"/>
        </w:rPr>
        <w:tab/>
      </w:r>
      <w:r w:rsidR="00D73D90">
        <w:rPr>
          <w:u w:val="single"/>
        </w:rPr>
        <w:tab/>
      </w:r>
      <w:r w:rsidR="00D73D90">
        <w:rPr>
          <w:u w:val="single"/>
        </w:rPr>
        <w:tab/>
      </w:r>
      <w:r w:rsidR="00D73D90">
        <w:rPr>
          <w:u w:val="single"/>
        </w:rPr>
        <w:tab/>
      </w:r>
      <w:r w:rsidR="00D73D90">
        <w:rPr>
          <w:u w:val="single"/>
        </w:rPr>
        <w:tab/>
      </w:r>
      <w:r w:rsidR="00D73D90">
        <w:rPr>
          <w:u w:val="single"/>
        </w:rPr>
        <w:tab/>
      </w:r>
    </w:p>
    <w:p w14:paraId="71F5F061" w14:textId="77777777" w:rsidR="00D73D90" w:rsidRDefault="00D73D90">
      <w:pPr>
        <w:spacing w:after="0" w:line="263" w:lineRule="auto"/>
        <w:ind w:left="-1" w:right="4262" w:firstLine="4"/>
      </w:pPr>
    </w:p>
    <w:p w14:paraId="2B4C61D9" w14:textId="3BDDF345" w:rsidR="00D22E88" w:rsidRPr="00D73D90" w:rsidRDefault="00E17308">
      <w:pPr>
        <w:spacing w:after="0" w:line="263" w:lineRule="auto"/>
        <w:ind w:left="-1" w:right="4262" w:firstLine="4"/>
        <w:rPr>
          <w:u w:val="single"/>
        </w:rPr>
      </w:pPr>
      <w:r>
        <w:t>Email:</w:t>
      </w:r>
      <w:r w:rsidR="00D73D90">
        <w:t xml:space="preserve"> </w:t>
      </w:r>
      <w:r w:rsidR="00D73D90">
        <w:rPr>
          <w:u w:val="single"/>
        </w:rPr>
        <w:tab/>
      </w:r>
      <w:r w:rsidR="00D73D90">
        <w:rPr>
          <w:u w:val="single"/>
        </w:rPr>
        <w:tab/>
      </w:r>
      <w:r w:rsidR="00D73D90">
        <w:rPr>
          <w:u w:val="single"/>
        </w:rPr>
        <w:tab/>
      </w:r>
      <w:r w:rsidR="00D73D90">
        <w:rPr>
          <w:u w:val="single"/>
        </w:rPr>
        <w:tab/>
      </w:r>
      <w:r w:rsidR="00D73D90">
        <w:rPr>
          <w:u w:val="single"/>
        </w:rPr>
        <w:tab/>
      </w:r>
      <w:r w:rsidR="00D73D90">
        <w:rPr>
          <w:u w:val="single"/>
        </w:rPr>
        <w:tab/>
      </w:r>
      <w:r w:rsidR="00D73D90">
        <w:rPr>
          <w:u w:val="single"/>
        </w:rPr>
        <w:tab/>
      </w:r>
    </w:p>
    <w:p w14:paraId="77A0ED5C" w14:textId="77777777" w:rsidR="00D22E88" w:rsidRDefault="00E17308">
      <w:pPr>
        <w:spacing w:after="186" w:line="263" w:lineRule="auto"/>
        <w:ind w:left="-1" w:firstLine="4"/>
      </w:pPr>
      <w:r>
        <w:t>Waiver of Responsibility:</w:t>
      </w:r>
    </w:p>
    <w:p w14:paraId="73BEE82B" w14:textId="77777777" w:rsidR="00D22E88" w:rsidRDefault="00E17308">
      <w:pPr>
        <w:spacing w:after="168" w:line="263" w:lineRule="auto"/>
        <w:ind w:left="-1" w:firstLine="4"/>
      </w:pPr>
      <w:r>
        <w:t>l/We assume all risks associated with participating in this event including, but not limited to falls, contact with other participants, effects of the weather, traffic, and conditions of the road, all such risks being known and appreciated by me/us. Having read this waiver and knowing these facts and in consideration of your accepting my registration. l/We, for myself/ourselves and anyone entitled to act on my/our behalf, waive and release the City of Walton and any sponsoring businesses, organizations and their agents from all claims or liabilities of any kind.</w:t>
      </w:r>
    </w:p>
    <w:p w14:paraId="7DDD9C4C" w14:textId="77777777" w:rsidR="00D22E88" w:rsidRDefault="00E17308">
      <w:pPr>
        <w:spacing w:after="185" w:line="263" w:lineRule="auto"/>
        <w:ind w:left="-1" w:firstLine="4"/>
      </w:pPr>
      <w:r>
        <w:t xml:space="preserve">Signature of Applicant: </w:t>
      </w:r>
      <w:r>
        <w:rPr>
          <w:noProof/>
        </w:rPr>
        <mc:AlternateContent>
          <mc:Choice Requires="wpg">
            <w:drawing>
              <wp:inline distT="0" distB="0" distL="0" distR="0" wp14:anchorId="5CCF064C" wp14:editId="0D318A19">
                <wp:extent cx="3672840" cy="9147"/>
                <wp:effectExtent l="0" t="0" r="0" b="0"/>
                <wp:docPr id="4994" name="Group 4994"/>
                <wp:cNvGraphicFramePr/>
                <a:graphic xmlns:a="http://schemas.openxmlformats.org/drawingml/2006/main">
                  <a:graphicData uri="http://schemas.microsoft.com/office/word/2010/wordprocessingGroup">
                    <wpg:wgp>
                      <wpg:cNvGrpSpPr/>
                      <wpg:grpSpPr>
                        <a:xfrm>
                          <a:off x="0" y="0"/>
                          <a:ext cx="3672840" cy="9147"/>
                          <a:chOff x="0" y="0"/>
                          <a:chExt cx="3672840" cy="9147"/>
                        </a:xfrm>
                      </wpg:grpSpPr>
                      <wps:wsp>
                        <wps:cNvPr id="4993" name="Shape 4993"/>
                        <wps:cNvSpPr/>
                        <wps:spPr>
                          <a:xfrm>
                            <a:off x="0" y="0"/>
                            <a:ext cx="3672840" cy="9147"/>
                          </a:xfrm>
                          <a:custGeom>
                            <a:avLst/>
                            <a:gdLst/>
                            <a:ahLst/>
                            <a:cxnLst/>
                            <a:rect l="0" t="0" r="0" b="0"/>
                            <a:pathLst>
                              <a:path w="3672840" h="9147">
                                <a:moveTo>
                                  <a:pt x="0" y="4573"/>
                                </a:moveTo>
                                <a:lnTo>
                                  <a:pt x="3672840"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66F7B13" id="Group 4994" o:spid="_x0000_s1026" style="width:289.2pt;height:.7pt;mso-position-horizontal-relative:char;mso-position-vertical-relative:line" coordsize="3672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">
                <v:shape id="Shape 4993" o:spid="_x0000_s1027" style="position:absolute;width:36728;height:91;visibility:visible;mso-wrap-style:square;v-text-anchor:top" coordsize="3672840,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" path="m,4573r3672840,e" filled="f" strokeweight=".25408mm">
                  <v:stroke miterlimit="1" joinstyle="miter"/>
                  <v:path arrowok="t" textboxrect="0,0,3672840,9147"/>
                </v:shape>
                <w10:anchorlock/>
              </v:group>
            </w:pict>
          </mc:Fallback>
        </mc:AlternateContent>
      </w:r>
    </w:p>
    <w:p w14:paraId="39C2185B" w14:textId="77777777" w:rsidR="00D22E88" w:rsidRDefault="00E17308">
      <w:pPr>
        <w:spacing w:after="112" w:line="263" w:lineRule="auto"/>
        <w:ind w:left="-1" w:firstLine="4"/>
      </w:pPr>
      <w:r>
        <w:t>Please give a detailed description of your entry:</w:t>
      </w:r>
    </w:p>
    <w:p w14:paraId="662D2190" w14:textId="77777777" w:rsidR="00D22E88" w:rsidRDefault="00E17308">
      <w:pPr>
        <w:spacing w:after="247"/>
        <w:ind w:left="-5"/>
      </w:pPr>
      <w:r>
        <w:rPr>
          <w:noProof/>
        </w:rPr>
        <mc:AlternateContent>
          <mc:Choice Requires="wpg">
            <w:drawing>
              <wp:inline distT="0" distB="0" distL="0" distR="0" wp14:anchorId="408B978E" wp14:editId="4641FE73">
                <wp:extent cx="5416296" cy="9147"/>
                <wp:effectExtent l="0" t="0" r="0" b="0"/>
                <wp:docPr id="4996" name="Group 4996"/>
                <wp:cNvGraphicFramePr/>
                <a:graphic xmlns:a="http://schemas.openxmlformats.org/drawingml/2006/main">
                  <a:graphicData uri="http://schemas.microsoft.com/office/word/2010/wordprocessingGroup">
                    <wpg:wgp>
                      <wpg:cNvGrpSpPr/>
                      <wpg:grpSpPr>
                        <a:xfrm>
                          <a:off x="0" y="0"/>
                          <a:ext cx="5416296" cy="9147"/>
                          <a:chOff x="0" y="0"/>
                          <a:chExt cx="5416296" cy="9147"/>
                        </a:xfrm>
                      </wpg:grpSpPr>
                      <wps:wsp>
                        <wps:cNvPr id="4995" name="Shape 4995"/>
                        <wps:cNvSpPr/>
                        <wps:spPr>
                          <a:xfrm>
                            <a:off x="0" y="0"/>
                            <a:ext cx="5416296" cy="9147"/>
                          </a:xfrm>
                          <a:custGeom>
                            <a:avLst/>
                            <a:gdLst/>
                            <a:ahLst/>
                            <a:cxnLst/>
                            <a:rect l="0" t="0" r="0" b="0"/>
                            <a:pathLst>
                              <a:path w="5416296" h="9147">
                                <a:moveTo>
                                  <a:pt x="0" y="4573"/>
                                </a:moveTo>
                                <a:lnTo>
                                  <a:pt x="5416296"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1184B0B8" id="Group 4996" o:spid="_x0000_s1026" style="width:426.5pt;height:.7pt;mso-position-horizontal-relative:char;mso-position-vertical-relative:line" coordsize="5416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">
                <v:shape id="Shape 4995" o:spid="_x0000_s1027" style="position:absolute;width:54162;height:91;visibility:visible;mso-wrap-style:square;v-text-anchor:top" coordsize="5416296,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" path="m,4573r5416296,e" filled="f" strokeweight=".25408mm">
                  <v:stroke miterlimit="1" joinstyle="miter"/>
                  <v:path arrowok="t" textboxrect="0,0,5416296,9147"/>
                </v:shape>
                <w10:anchorlock/>
              </v:group>
            </w:pict>
          </mc:Fallback>
        </mc:AlternateContent>
      </w:r>
    </w:p>
    <w:p w14:paraId="6C6D8E97" w14:textId="77777777" w:rsidR="00D22E88" w:rsidRDefault="00E17308">
      <w:pPr>
        <w:spacing w:after="141" w:line="260" w:lineRule="auto"/>
        <w:ind w:left="9" w:hanging="10"/>
      </w:pPr>
      <w:r>
        <w:rPr>
          <w:sz w:val="24"/>
        </w:rPr>
        <w:t>REGISTRATION DUE By November 30th submit registration by mail to:</w:t>
      </w:r>
    </w:p>
    <w:p w14:paraId="42042BAB" w14:textId="77777777" w:rsidR="00D22E88" w:rsidRDefault="00E17308">
      <w:pPr>
        <w:spacing w:after="141" w:line="260" w:lineRule="auto"/>
        <w:ind w:left="9" w:hanging="10"/>
      </w:pPr>
      <w:r>
        <w:rPr>
          <w:sz w:val="24"/>
        </w:rPr>
        <w:t>Christmas Parade- Attn: Gevana Hicks 40 N. Main St. Walton KY 41094 / Fax 859-485-9710 / email to: events@cityofwalton.org</w:t>
      </w:r>
    </w:p>
    <w:sectPr w:rsidR="00D22E88" w:rsidSect="0097347C">
      <w:pgSz w:w="12240" w:h="15840"/>
      <w:pgMar w:top="1080" w:right="1651" w:bottom="720" w:left="138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6" style="width:5.25pt;height:6pt" coordsize="" o:spt="100" o:bullet="t" adj="0,,0" path="" stroked="f">
        <v:stroke joinstyle="miter"/>
        <v:imagedata r:id="rId1" o:title="image3"/>
        <v:formulas/>
        <v:path o:connecttype="segments"/>
      </v:shape>
    </w:pict>
  </w:numPicBullet>
  <w:abstractNum w:abstractNumId="0" w15:restartNumberingAfterBreak="0">
    <w:nsid w:val="2E76339B"/>
    <w:multiLevelType w:val="hybridMultilevel"/>
    <w:tmpl w:val="E36068D4"/>
    <w:lvl w:ilvl="0" w:tplc="F740EDAE">
      <w:start w:val="1"/>
      <w:numFmt w:val="bullet"/>
      <w:lvlText w:val="•"/>
      <w:lvlPicBulletId w:val="0"/>
      <w:lvlJc w:val="left"/>
      <w:pPr>
        <w:ind w:left="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7AC050">
      <w:start w:val="1"/>
      <w:numFmt w:val="bullet"/>
      <w:lvlText w:val="o"/>
      <w:lvlJc w:val="left"/>
      <w:pPr>
        <w:ind w:left="1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402532">
      <w:start w:val="1"/>
      <w:numFmt w:val="bullet"/>
      <w:lvlText w:val="▪"/>
      <w:lvlJc w:val="left"/>
      <w:pPr>
        <w:ind w:left="2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121802">
      <w:start w:val="1"/>
      <w:numFmt w:val="bullet"/>
      <w:lvlText w:val="•"/>
      <w:lvlJc w:val="left"/>
      <w:pPr>
        <w:ind w:left="3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A236CC">
      <w:start w:val="1"/>
      <w:numFmt w:val="bullet"/>
      <w:lvlText w:val="o"/>
      <w:lvlJc w:val="left"/>
      <w:pPr>
        <w:ind w:left="3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772A46E">
      <w:start w:val="1"/>
      <w:numFmt w:val="bullet"/>
      <w:lvlText w:val="▪"/>
      <w:lvlJc w:val="left"/>
      <w:pPr>
        <w:ind w:left="4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58D442">
      <w:start w:val="1"/>
      <w:numFmt w:val="bullet"/>
      <w:lvlText w:val="•"/>
      <w:lvlJc w:val="left"/>
      <w:pPr>
        <w:ind w:left="5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AC42CC">
      <w:start w:val="1"/>
      <w:numFmt w:val="bullet"/>
      <w:lvlText w:val="o"/>
      <w:lvlJc w:val="left"/>
      <w:pPr>
        <w:ind w:left="6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D6EB92">
      <w:start w:val="1"/>
      <w:numFmt w:val="bullet"/>
      <w:lvlText w:val="▪"/>
      <w:lvlJc w:val="left"/>
      <w:pPr>
        <w:ind w:left="6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87582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E88"/>
    <w:rsid w:val="0097347C"/>
    <w:rsid w:val="00D22E88"/>
    <w:rsid w:val="00D73D90"/>
    <w:rsid w:val="00E17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8FC734"/>
  <w15:docId w15:val="{428B0573-B04D-461E-918B-44BD3C893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347C"/>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261</Words>
  <Characters>1493</Characters>
  <Application>Microsoft Office Word</Application>
  <DocSecurity>4</DocSecurity>
  <Lines>12</Lines>
  <Paragraphs>3</Paragraphs>
  <ScaleCrop>false</ScaleCrop>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Walton</dc:creator>
  <cp:keywords/>
  <cp:lastModifiedBy>City of Walton</cp:lastModifiedBy>
  <cp:revision>2</cp:revision>
  <cp:lastPrinted>2023-11-20T20:06:00Z</cp:lastPrinted>
  <dcterms:created xsi:type="dcterms:W3CDTF">2023-11-20T20:11:00Z</dcterms:created>
  <dcterms:modified xsi:type="dcterms:W3CDTF">2023-11-20T20:11:00Z</dcterms:modified>
</cp:coreProperties>
</file>