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FBE1" w14:textId="044BE073" w:rsidR="00CB3AC7" w:rsidRDefault="00CB3AC7" w:rsidP="00CB3AC7">
      <w:pPr>
        <w:jc w:val="center"/>
        <w:rPr>
          <w:rFonts w:ascii="Georgia" w:hAnsi="Georgia"/>
          <w:b/>
          <w:bCs/>
          <w:sz w:val="24"/>
          <w:szCs w:val="24"/>
        </w:rPr>
      </w:pPr>
      <w:r w:rsidRPr="000E5768">
        <w:rPr>
          <w:rFonts w:ascii="Georgia" w:hAnsi="Georgia"/>
          <w:b/>
          <w:bCs/>
          <w:sz w:val="24"/>
          <w:szCs w:val="24"/>
        </w:rPr>
        <w:t xml:space="preserve">City of Walton </w:t>
      </w:r>
      <w:r w:rsidRPr="000E5768">
        <w:rPr>
          <w:rFonts w:ascii="Georgia" w:hAnsi="Georgia"/>
          <w:b/>
          <w:bCs/>
          <w:sz w:val="24"/>
          <w:szCs w:val="24"/>
        </w:rPr>
        <w:br/>
        <w:t>City Council Meeting Agenda</w:t>
      </w:r>
      <w:r w:rsidRPr="000E5768">
        <w:rPr>
          <w:rFonts w:ascii="Georgia" w:hAnsi="Georgia"/>
          <w:b/>
          <w:bCs/>
          <w:sz w:val="24"/>
          <w:szCs w:val="24"/>
        </w:rPr>
        <w:br/>
      </w:r>
      <w:r w:rsidR="00CE4516">
        <w:rPr>
          <w:rFonts w:ascii="Georgia" w:hAnsi="Georgia"/>
          <w:b/>
          <w:bCs/>
          <w:sz w:val="24"/>
          <w:szCs w:val="24"/>
        </w:rPr>
        <w:t>September 10</w:t>
      </w:r>
      <w:r w:rsidRPr="000E5768">
        <w:rPr>
          <w:rFonts w:ascii="Georgia" w:hAnsi="Georgia"/>
          <w:b/>
          <w:bCs/>
          <w:sz w:val="24"/>
          <w:szCs w:val="24"/>
        </w:rPr>
        <w:t xml:space="preserve">, 2024 at 7:00 p.m.  </w:t>
      </w:r>
      <w:r w:rsidRPr="000E5768">
        <w:rPr>
          <w:rFonts w:ascii="Georgia" w:hAnsi="Georgia"/>
          <w:b/>
          <w:bCs/>
          <w:sz w:val="24"/>
          <w:szCs w:val="24"/>
        </w:rPr>
        <w:br/>
        <w:t>Walton Senior Center</w:t>
      </w:r>
      <w:r w:rsidRPr="000E5768">
        <w:rPr>
          <w:rFonts w:ascii="Georgia" w:hAnsi="Georgia"/>
          <w:b/>
          <w:bCs/>
          <w:sz w:val="24"/>
          <w:szCs w:val="24"/>
        </w:rPr>
        <w:br/>
        <w:t xml:space="preserve">In-Person Meeting </w:t>
      </w:r>
    </w:p>
    <w:p w14:paraId="1AE1B4D1" w14:textId="77777777" w:rsidR="00CB3AC7" w:rsidRDefault="00CB3AC7" w:rsidP="00CB3AC7">
      <w:pPr>
        <w:jc w:val="center"/>
        <w:rPr>
          <w:rFonts w:ascii="Georgia" w:hAnsi="Georgia"/>
          <w:b/>
          <w:bCs/>
          <w:sz w:val="24"/>
          <w:szCs w:val="24"/>
        </w:rPr>
      </w:pPr>
      <w:r w:rsidRPr="000E5768">
        <w:rPr>
          <w:rFonts w:ascii="Georgia" w:hAnsi="Georgia"/>
          <w:b/>
          <w:bCs/>
          <w:sz w:val="24"/>
          <w:szCs w:val="24"/>
        </w:rPr>
        <w:t>Physical Address: 44 N Main St, Walton, KY 41094</w:t>
      </w:r>
    </w:p>
    <w:p w14:paraId="7651EA44" w14:textId="052C6E31" w:rsidR="00D40C9D" w:rsidRDefault="00D40C9D" w:rsidP="00D40C9D">
      <w:pPr>
        <w:jc w:val="center"/>
        <w:rPr>
          <w:rFonts w:ascii="Georgia" w:hAnsi="Georgia"/>
          <w:b/>
          <w:bCs/>
          <w:sz w:val="24"/>
          <w:szCs w:val="24"/>
        </w:rPr>
      </w:pPr>
      <w:r>
        <w:rPr>
          <w:rFonts w:ascii="Georgia" w:hAnsi="Georgia"/>
          <w:b/>
          <w:bCs/>
          <w:sz w:val="24"/>
          <w:szCs w:val="24"/>
        </w:rPr>
        <w:t>With One or More Council Members Attending via Zoom:</w:t>
      </w:r>
    </w:p>
    <w:p w14:paraId="7AFB9B13" w14:textId="77777777" w:rsidR="00D40C9D" w:rsidRDefault="00D40C9D" w:rsidP="00D40C9D">
      <w:pPr>
        <w:pStyle w:val="NoSpacing"/>
        <w:jc w:val="center"/>
        <w:rPr>
          <w:rFonts w:ascii="Georgia" w:hAnsi="Georgia"/>
          <w:b/>
          <w:bCs/>
          <w:sz w:val="24"/>
          <w:szCs w:val="24"/>
        </w:rPr>
      </w:pPr>
      <w:hyperlink r:id="rId7" w:history="1">
        <w:r w:rsidRPr="00D40C9D">
          <w:rPr>
            <w:rStyle w:val="Hyperlink"/>
            <w:rFonts w:ascii="Georgia" w:hAnsi="Georgia"/>
            <w:b/>
            <w:bCs/>
            <w:color w:val="auto"/>
            <w:sz w:val="24"/>
            <w:szCs w:val="24"/>
            <w:u w:val="none"/>
          </w:rPr>
          <w:t>https://us02web.zoom.us/j/85107003475?pwd=us4brYH2duxSJLlylBmZj9dzpLhHCM.1</w:t>
        </w:r>
      </w:hyperlink>
    </w:p>
    <w:p w14:paraId="3E3B5A0B" w14:textId="77777777" w:rsidR="00D40C9D" w:rsidRPr="00D40C9D" w:rsidRDefault="00D40C9D" w:rsidP="00D40C9D">
      <w:pPr>
        <w:pStyle w:val="NoSpacing"/>
        <w:jc w:val="center"/>
        <w:rPr>
          <w:rFonts w:ascii="Georgia" w:hAnsi="Georgia"/>
          <w:b/>
          <w:bCs/>
          <w:sz w:val="24"/>
          <w:szCs w:val="24"/>
        </w:rPr>
      </w:pPr>
      <w:r w:rsidRPr="00D40C9D">
        <w:rPr>
          <w:rFonts w:ascii="Georgia" w:hAnsi="Georgia"/>
          <w:b/>
          <w:bCs/>
          <w:sz w:val="24"/>
          <w:szCs w:val="24"/>
        </w:rPr>
        <w:t>Meeting ID:  851 0700 3475</w:t>
      </w:r>
    </w:p>
    <w:p w14:paraId="05FA3476" w14:textId="77777777" w:rsidR="00D40C9D" w:rsidRPr="00D40C9D" w:rsidRDefault="00D40C9D" w:rsidP="00D40C9D">
      <w:pPr>
        <w:pStyle w:val="NoSpacing"/>
        <w:jc w:val="center"/>
        <w:rPr>
          <w:rFonts w:ascii="Georgia" w:hAnsi="Georgia"/>
          <w:b/>
          <w:bCs/>
          <w:sz w:val="24"/>
          <w:szCs w:val="24"/>
        </w:rPr>
      </w:pPr>
      <w:r w:rsidRPr="00D40C9D">
        <w:rPr>
          <w:rFonts w:ascii="Georgia" w:hAnsi="Georgia"/>
          <w:b/>
          <w:bCs/>
          <w:sz w:val="24"/>
          <w:szCs w:val="24"/>
        </w:rPr>
        <w:t>Passcode: 016060</w:t>
      </w:r>
    </w:p>
    <w:p w14:paraId="6ABB4BE3" w14:textId="77777777" w:rsidR="00D40C9D" w:rsidRPr="00D40C9D" w:rsidRDefault="00D40C9D" w:rsidP="00D40C9D">
      <w:pPr>
        <w:textAlignment w:val="center"/>
        <w:rPr>
          <w:rFonts w:ascii="Calibri" w:hAnsi="Calibri" w:cs="Calibri"/>
          <w:sz w:val="8"/>
          <w:szCs w:val="8"/>
        </w:rPr>
      </w:pPr>
    </w:p>
    <w:p w14:paraId="1F2D1431" w14:textId="77777777" w:rsidR="00E1011C" w:rsidRPr="000E5768" w:rsidRDefault="00E1011C" w:rsidP="00E1011C">
      <w:pPr>
        <w:widowControl/>
        <w:spacing w:after="160" w:line="259" w:lineRule="auto"/>
        <w:rPr>
          <w:rFonts w:ascii="Georgia" w:eastAsiaTheme="minorHAnsi" w:hAnsi="Georgia"/>
          <w:b/>
          <w:bCs/>
          <w:sz w:val="24"/>
          <w:szCs w:val="24"/>
        </w:rPr>
      </w:pPr>
      <w:r w:rsidRPr="000E5768">
        <w:rPr>
          <w:rFonts w:ascii="Georgia" w:eastAsiaTheme="minorHAnsi" w:hAnsi="Georgia"/>
          <w:b/>
          <w:bCs/>
          <w:sz w:val="24"/>
          <w:szCs w:val="24"/>
        </w:rPr>
        <w:t xml:space="preserve">Call to Order </w:t>
      </w:r>
    </w:p>
    <w:p w14:paraId="1F6C556C" w14:textId="5CE6CBB0" w:rsidR="00E1011C" w:rsidRDefault="00E1011C" w:rsidP="00E1011C">
      <w:pPr>
        <w:widowControl/>
        <w:spacing w:after="160" w:line="259" w:lineRule="auto"/>
        <w:rPr>
          <w:rFonts w:ascii="Georgia" w:eastAsiaTheme="minorHAnsi" w:hAnsi="Georgia"/>
          <w:sz w:val="24"/>
          <w:szCs w:val="24"/>
        </w:rPr>
      </w:pPr>
      <w:r w:rsidRPr="00126596">
        <w:rPr>
          <w:rFonts w:ascii="Georgia" w:eastAsiaTheme="minorHAnsi" w:hAnsi="Georgia"/>
          <w:sz w:val="24"/>
          <w:szCs w:val="24"/>
        </w:rPr>
        <w:t>The Common Council of the City of Walton, Kentucky met for a Council meeting Tuesday, A</w:t>
      </w:r>
      <w:r>
        <w:rPr>
          <w:rFonts w:ascii="Georgia" w:eastAsiaTheme="minorHAnsi" w:hAnsi="Georgia"/>
          <w:sz w:val="24"/>
          <w:szCs w:val="24"/>
        </w:rPr>
        <w:t>ugust 13</w:t>
      </w:r>
      <w:r w:rsidRPr="00126596">
        <w:rPr>
          <w:rFonts w:ascii="Georgia" w:eastAsiaTheme="minorHAnsi" w:hAnsi="Georgia"/>
          <w:sz w:val="24"/>
          <w:szCs w:val="24"/>
        </w:rPr>
        <w:t>, 2024 at 7:</w:t>
      </w:r>
      <w:r>
        <w:rPr>
          <w:rFonts w:ascii="Georgia" w:eastAsiaTheme="minorHAnsi" w:hAnsi="Georgia"/>
          <w:sz w:val="24"/>
          <w:szCs w:val="24"/>
        </w:rPr>
        <w:t>05</w:t>
      </w:r>
      <w:r w:rsidRPr="00126596">
        <w:rPr>
          <w:rFonts w:ascii="Georgia" w:eastAsiaTheme="minorHAnsi" w:hAnsi="Georgia"/>
          <w:sz w:val="24"/>
          <w:szCs w:val="24"/>
        </w:rPr>
        <w:t xml:space="preserve"> p.m. with the following present: Council members</w:t>
      </w:r>
      <w:r>
        <w:rPr>
          <w:rFonts w:ascii="Georgia" w:eastAsiaTheme="minorHAnsi" w:hAnsi="Georgia"/>
          <w:sz w:val="24"/>
          <w:szCs w:val="24"/>
        </w:rPr>
        <w:t xml:space="preserve"> </w:t>
      </w:r>
      <w:r w:rsidRPr="00126596">
        <w:rPr>
          <w:rFonts w:ascii="Georgia" w:eastAsiaTheme="minorHAnsi" w:hAnsi="Georgia"/>
          <w:sz w:val="24"/>
          <w:szCs w:val="24"/>
        </w:rPr>
        <w:t xml:space="preserve">Amy Long, Sherry Gaskill, </w:t>
      </w:r>
      <w:r>
        <w:rPr>
          <w:rFonts w:ascii="Georgia" w:eastAsiaTheme="minorHAnsi" w:hAnsi="Georgia"/>
          <w:sz w:val="24"/>
          <w:szCs w:val="24"/>
        </w:rPr>
        <w:t xml:space="preserve">Dan Martin, </w:t>
      </w:r>
      <w:r w:rsidRPr="00126596">
        <w:rPr>
          <w:rFonts w:ascii="Georgia" w:eastAsiaTheme="minorHAnsi" w:hAnsi="Georgia"/>
          <w:sz w:val="24"/>
          <w:szCs w:val="24"/>
        </w:rPr>
        <w:t>and</w:t>
      </w:r>
      <w:r>
        <w:rPr>
          <w:rFonts w:ascii="Georgia" w:eastAsiaTheme="minorHAnsi" w:hAnsi="Georgia"/>
          <w:sz w:val="24"/>
          <w:szCs w:val="24"/>
        </w:rPr>
        <w:t xml:space="preserve"> Barb Farrow</w:t>
      </w:r>
      <w:r w:rsidRPr="00126596">
        <w:rPr>
          <w:rFonts w:ascii="Georgia" w:eastAsiaTheme="minorHAnsi" w:hAnsi="Georgia"/>
          <w:sz w:val="24"/>
          <w:szCs w:val="24"/>
        </w:rPr>
        <w:t xml:space="preserve">. Mayor Courtney </w:t>
      </w:r>
    </w:p>
    <w:p w14:paraId="1A15DDDD" w14:textId="77777777" w:rsidR="00E1011C" w:rsidRPr="000E5768" w:rsidRDefault="00E1011C" w:rsidP="00E1011C">
      <w:pPr>
        <w:widowControl/>
        <w:spacing w:after="160" w:line="259" w:lineRule="auto"/>
        <w:rPr>
          <w:rFonts w:ascii="Georgia" w:eastAsiaTheme="minorHAnsi" w:hAnsi="Georgia"/>
          <w:b/>
          <w:bCs/>
          <w:sz w:val="24"/>
          <w:szCs w:val="24"/>
        </w:rPr>
      </w:pPr>
      <w:r w:rsidRPr="00126596">
        <w:rPr>
          <w:rFonts w:ascii="Georgia" w:eastAsiaTheme="minorHAnsi" w:hAnsi="Georgia"/>
          <w:b/>
          <w:bCs/>
          <w:sz w:val="24"/>
          <w:szCs w:val="24"/>
        </w:rPr>
        <w:t>Invocation</w:t>
      </w:r>
      <w:r>
        <w:rPr>
          <w:rFonts w:ascii="Georgia" w:eastAsiaTheme="minorHAnsi" w:hAnsi="Georgia"/>
          <w:sz w:val="24"/>
          <w:szCs w:val="24"/>
        </w:rPr>
        <w:t xml:space="preserve"> led by Wayne Morse /</w:t>
      </w:r>
      <w:r w:rsidRPr="00126596">
        <w:rPr>
          <w:rFonts w:ascii="Georgia" w:eastAsiaTheme="minorHAnsi" w:hAnsi="Georgia"/>
          <w:b/>
          <w:bCs/>
          <w:sz w:val="24"/>
          <w:szCs w:val="24"/>
        </w:rPr>
        <w:t xml:space="preserve">Pledge </w:t>
      </w:r>
      <w:r>
        <w:rPr>
          <w:rFonts w:ascii="Georgia" w:eastAsiaTheme="minorHAnsi" w:hAnsi="Georgia"/>
          <w:sz w:val="24"/>
          <w:szCs w:val="24"/>
        </w:rPr>
        <w:t>led by Mayor Courtney</w:t>
      </w:r>
    </w:p>
    <w:p w14:paraId="2E45989F" w14:textId="24BA6E7A" w:rsidR="00CB3AC7" w:rsidRPr="000E5768" w:rsidRDefault="00CB3AC7" w:rsidP="00CB3AC7">
      <w:pPr>
        <w:widowControl/>
        <w:spacing w:after="160" w:line="259" w:lineRule="auto"/>
        <w:rPr>
          <w:rFonts w:ascii="Georgia" w:eastAsiaTheme="minorHAnsi" w:hAnsi="Georgia"/>
          <w:b/>
          <w:bCs/>
          <w:sz w:val="24"/>
          <w:szCs w:val="24"/>
        </w:rPr>
      </w:pPr>
      <w:r w:rsidRPr="000E5768">
        <w:rPr>
          <w:rFonts w:ascii="Georgia" w:eastAsiaTheme="minorHAnsi" w:hAnsi="Georgia"/>
          <w:b/>
          <w:bCs/>
          <w:sz w:val="24"/>
          <w:szCs w:val="24"/>
        </w:rPr>
        <w:t>Announcements</w:t>
      </w:r>
    </w:p>
    <w:p w14:paraId="0AD78D56" w14:textId="77777777" w:rsidR="00CE4516" w:rsidRDefault="00CE4516" w:rsidP="00CB3AC7">
      <w:pPr>
        <w:widowControl/>
        <w:numPr>
          <w:ilvl w:val="0"/>
          <w:numId w:val="1"/>
        </w:numPr>
        <w:spacing w:after="160" w:line="259" w:lineRule="auto"/>
        <w:contextualSpacing/>
        <w:rPr>
          <w:rFonts w:ascii="Georgia" w:eastAsiaTheme="minorHAnsi" w:hAnsi="Georgia"/>
          <w:sz w:val="24"/>
          <w:szCs w:val="24"/>
        </w:rPr>
      </w:pPr>
      <w:r>
        <w:rPr>
          <w:rFonts w:ascii="Georgia" w:eastAsiaTheme="minorHAnsi" w:hAnsi="Georgia"/>
          <w:sz w:val="24"/>
          <w:szCs w:val="24"/>
        </w:rPr>
        <w:t>October 1</w:t>
      </w:r>
      <w:r w:rsidR="006A0920" w:rsidRPr="000E5768">
        <w:rPr>
          <w:rFonts w:ascii="Georgia" w:eastAsiaTheme="minorHAnsi" w:hAnsi="Georgia"/>
          <w:sz w:val="24"/>
          <w:szCs w:val="24"/>
        </w:rPr>
        <w:t xml:space="preserve">, </w:t>
      </w:r>
      <w:r w:rsidRPr="000E5768">
        <w:rPr>
          <w:rFonts w:ascii="Georgia" w:eastAsiaTheme="minorHAnsi" w:hAnsi="Georgia"/>
          <w:sz w:val="24"/>
          <w:szCs w:val="24"/>
        </w:rPr>
        <w:t xml:space="preserve">Caucus Meeting 6:30 pm Council Chambers at City Hall </w:t>
      </w:r>
    </w:p>
    <w:p w14:paraId="0975E967" w14:textId="5DFE0880" w:rsidR="00CE4516" w:rsidRDefault="00CE4516" w:rsidP="00CB3AC7">
      <w:pPr>
        <w:widowControl/>
        <w:numPr>
          <w:ilvl w:val="0"/>
          <w:numId w:val="1"/>
        </w:numPr>
        <w:spacing w:after="160" w:line="259" w:lineRule="auto"/>
        <w:contextualSpacing/>
        <w:rPr>
          <w:rFonts w:ascii="Georgia" w:eastAsiaTheme="minorHAnsi" w:hAnsi="Georgia"/>
          <w:sz w:val="24"/>
          <w:szCs w:val="24"/>
        </w:rPr>
      </w:pPr>
      <w:r>
        <w:rPr>
          <w:rFonts w:ascii="Georgia" w:eastAsiaTheme="minorHAnsi" w:hAnsi="Georgia"/>
          <w:sz w:val="24"/>
          <w:szCs w:val="24"/>
        </w:rPr>
        <w:t xml:space="preserve">October 8, </w:t>
      </w:r>
      <w:r w:rsidRPr="000E5768">
        <w:rPr>
          <w:rFonts w:ascii="Georgia" w:eastAsiaTheme="minorHAnsi" w:hAnsi="Georgia"/>
          <w:sz w:val="24"/>
          <w:szCs w:val="24"/>
        </w:rPr>
        <w:t>Events Planning Meeting 6:15 pm Senior Center</w:t>
      </w:r>
    </w:p>
    <w:p w14:paraId="5928F9DE" w14:textId="4C1FB683" w:rsidR="00CB3AC7" w:rsidRPr="00CE4516" w:rsidRDefault="00CE4516" w:rsidP="00C13862">
      <w:pPr>
        <w:widowControl/>
        <w:numPr>
          <w:ilvl w:val="0"/>
          <w:numId w:val="1"/>
        </w:numPr>
        <w:spacing w:after="160" w:line="259" w:lineRule="auto"/>
        <w:contextualSpacing/>
        <w:rPr>
          <w:rFonts w:ascii="Georgia" w:eastAsiaTheme="minorHAnsi" w:hAnsi="Georgia"/>
          <w:sz w:val="24"/>
          <w:szCs w:val="24"/>
        </w:rPr>
      </w:pPr>
      <w:r w:rsidRPr="00CE4516">
        <w:rPr>
          <w:rFonts w:ascii="Georgia" w:eastAsiaTheme="minorHAnsi" w:hAnsi="Georgia"/>
          <w:sz w:val="24"/>
          <w:szCs w:val="24"/>
        </w:rPr>
        <w:t>October 8</w:t>
      </w:r>
      <w:r w:rsidR="00CB3AC7" w:rsidRPr="00CE4516">
        <w:rPr>
          <w:rFonts w:ascii="Georgia" w:eastAsiaTheme="minorHAnsi" w:hAnsi="Georgia"/>
          <w:sz w:val="24"/>
          <w:szCs w:val="24"/>
        </w:rPr>
        <w:t>,</w:t>
      </w:r>
      <w:r w:rsidRPr="00CE4516">
        <w:rPr>
          <w:rFonts w:ascii="Georgia" w:eastAsiaTheme="minorHAnsi" w:hAnsi="Georgia"/>
          <w:sz w:val="24"/>
          <w:szCs w:val="24"/>
        </w:rPr>
        <w:t xml:space="preserve"> </w:t>
      </w:r>
      <w:r w:rsidR="00CB3AC7" w:rsidRPr="00CE4516">
        <w:rPr>
          <w:rFonts w:ascii="Georgia" w:eastAsiaTheme="minorHAnsi" w:hAnsi="Georgia"/>
          <w:sz w:val="24"/>
          <w:szCs w:val="24"/>
        </w:rPr>
        <w:t>Council Meeting 7:00 pm Senior Center</w:t>
      </w:r>
    </w:p>
    <w:p w14:paraId="726F0FCC" w14:textId="77777777" w:rsidR="00CE4516" w:rsidRDefault="00CE4516" w:rsidP="00CE4516">
      <w:pPr>
        <w:widowControl/>
        <w:numPr>
          <w:ilvl w:val="0"/>
          <w:numId w:val="1"/>
        </w:numPr>
        <w:spacing w:after="160" w:line="259" w:lineRule="auto"/>
        <w:contextualSpacing/>
        <w:rPr>
          <w:rFonts w:ascii="Georgia" w:eastAsiaTheme="minorHAnsi" w:hAnsi="Georgia"/>
          <w:sz w:val="24"/>
          <w:szCs w:val="24"/>
        </w:rPr>
      </w:pPr>
      <w:r>
        <w:rPr>
          <w:rFonts w:ascii="Georgia" w:eastAsiaTheme="minorHAnsi" w:hAnsi="Georgia"/>
          <w:sz w:val="24"/>
          <w:szCs w:val="24"/>
        </w:rPr>
        <w:t xml:space="preserve">October 14, </w:t>
      </w:r>
      <w:r w:rsidRPr="000E5768">
        <w:rPr>
          <w:rFonts w:ascii="Georgia" w:eastAsiaTheme="minorHAnsi" w:hAnsi="Georgia"/>
          <w:sz w:val="24"/>
          <w:szCs w:val="24"/>
        </w:rPr>
        <w:t xml:space="preserve">City Hall Closed for the </w:t>
      </w:r>
      <w:r>
        <w:rPr>
          <w:rFonts w:ascii="Georgia" w:eastAsiaTheme="minorHAnsi" w:hAnsi="Georgia"/>
          <w:sz w:val="24"/>
          <w:szCs w:val="24"/>
        </w:rPr>
        <w:t>Columbus</w:t>
      </w:r>
      <w:r w:rsidRPr="000E5768">
        <w:rPr>
          <w:rFonts w:ascii="Georgia" w:eastAsiaTheme="minorHAnsi" w:hAnsi="Georgia"/>
          <w:sz w:val="24"/>
          <w:szCs w:val="24"/>
        </w:rPr>
        <w:t xml:space="preserve"> Day Holiday</w:t>
      </w:r>
    </w:p>
    <w:p w14:paraId="35CD5D8A" w14:textId="04FCD474" w:rsidR="00CB3AC7" w:rsidRDefault="00CE4516" w:rsidP="00CE4516">
      <w:pPr>
        <w:widowControl/>
        <w:numPr>
          <w:ilvl w:val="0"/>
          <w:numId w:val="1"/>
        </w:numPr>
        <w:spacing w:after="160" w:line="259" w:lineRule="auto"/>
        <w:contextualSpacing/>
        <w:rPr>
          <w:rFonts w:ascii="Georgia" w:eastAsiaTheme="minorHAnsi" w:hAnsi="Georgia"/>
          <w:sz w:val="24"/>
          <w:szCs w:val="24"/>
        </w:rPr>
      </w:pPr>
      <w:r w:rsidRPr="00CE4516">
        <w:rPr>
          <w:rFonts w:ascii="Georgia" w:eastAsiaTheme="minorHAnsi" w:hAnsi="Georgia"/>
          <w:sz w:val="24"/>
          <w:szCs w:val="24"/>
        </w:rPr>
        <w:t>November 11, Veterans Day Celebration at Senior Center</w:t>
      </w:r>
    </w:p>
    <w:p w14:paraId="79D32053" w14:textId="77777777" w:rsidR="00CE4516" w:rsidRPr="00CE4516" w:rsidRDefault="00CE4516" w:rsidP="00CE4516">
      <w:pPr>
        <w:widowControl/>
        <w:spacing w:after="160" w:line="259" w:lineRule="auto"/>
        <w:ind w:left="720"/>
        <w:contextualSpacing/>
        <w:rPr>
          <w:rFonts w:ascii="Georgia" w:eastAsiaTheme="minorHAnsi" w:hAnsi="Georgia"/>
          <w:sz w:val="16"/>
          <w:szCs w:val="16"/>
        </w:rPr>
      </w:pPr>
    </w:p>
    <w:p w14:paraId="44E794A6" w14:textId="77777777" w:rsidR="00CB3AC7" w:rsidRDefault="00CB3AC7" w:rsidP="00EB1415">
      <w:pPr>
        <w:widowControl/>
        <w:spacing w:after="160" w:line="259" w:lineRule="auto"/>
        <w:ind w:right="630"/>
        <w:rPr>
          <w:rFonts w:ascii="Georgia" w:eastAsiaTheme="minorHAnsi" w:hAnsi="Georgia"/>
          <w:b/>
          <w:bCs/>
          <w:sz w:val="24"/>
          <w:szCs w:val="24"/>
        </w:rPr>
      </w:pPr>
      <w:r w:rsidRPr="000E5768">
        <w:rPr>
          <w:rFonts w:ascii="Georgia" w:eastAsiaTheme="minorHAnsi" w:hAnsi="Georgia"/>
          <w:b/>
          <w:bCs/>
          <w:sz w:val="24"/>
          <w:szCs w:val="24"/>
        </w:rPr>
        <w:t>Approval of Agenda</w:t>
      </w:r>
    </w:p>
    <w:p w14:paraId="5BA72437" w14:textId="7F028199" w:rsidR="00E1011C" w:rsidRPr="00DA7EE8" w:rsidRDefault="00E1011C" w:rsidP="00E1011C">
      <w:pPr>
        <w:widowControl/>
        <w:spacing w:after="160" w:line="259" w:lineRule="auto"/>
        <w:ind w:right="630"/>
        <w:rPr>
          <w:rFonts w:ascii="Georgia" w:eastAsiaTheme="minorHAnsi" w:hAnsi="Georgia"/>
          <w:sz w:val="24"/>
          <w:szCs w:val="24"/>
        </w:rPr>
      </w:pPr>
      <w:r w:rsidRPr="00DA7EE8">
        <w:rPr>
          <w:rFonts w:ascii="Georgia" w:eastAsiaTheme="minorHAnsi" w:hAnsi="Georgia"/>
          <w:sz w:val="24"/>
          <w:szCs w:val="24"/>
        </w:rPr>
        <w:t xml:space="preserve">Council member </w:t>
      </w:r>
      <w:r w:rsidR="00AE05E8">
        <w:rPr>
          <w:rFonts w:ascii="Georgia" w:eastAsiaTheme="minorHAnsi" w:hAnsi="Georgia"/>
          <w:sz w:val="24"/>
          <w:szCs w:val="24"/>
        </w:rPr>
        <w:t>Dan Martin</w:t>
      </w:r>
      <w:r w:rsidRPr="00DA7EE8">
        <w:rPr>
          <w:rFonts w:ascii="Georgia" w:eastAsiaTheme="minorHAnsi" w:hAnsi="Georgia"/>
          <w:sz w:val="24"/>
          <w:szCs w:val="24"/>
        </w:rPr>
        <w:t xml:space="preserve"> made a motion to approve the agenda. Council member </w:t>
      </w:r>
      <w:r>
        <w:rPr>
          <w:rFonts w:ascii="Georgia" w:eastAsiaTheme="minorHAnsi" w:hAnsi="Georgia"/>
          <w:sz w:val="24"/>
          <w:szCs w:val="24"/>
        </w:rPr>
        <w:t>Sherry Gaskill</w:t>
      </w:r>
      <w:r w:rsidRPr="00DA7EE8">
        <w:rPr>
          <w:rFonts w:ascii="Georgia" w:eastAsiaTheme="minorHAnsi" w:hAnsi="Georgia"/>
          <w:sz w:val="24"/>
          <w:szCs w:val="24"/>
        </w:rPr>
        <w:t xml:space="preserve"> seconded the motion. Upon roll call the following council members voted “yes”: Amy Long, Sherry Gaskill, Barb Farrow</w:t>
      </w:r>
      <w:r>
        <w:rPr>
          <w:rFonts w:ascii="Georgia" w:eastAsiaTheme="minorHAnsi" w:hAnsi="Georgia"/>
          <w:sz w:val="24"/>
          <w:szCs w:val="24"/>
        </w:rPr>
        <w:t>, Dan Martin</w:t>
      </w:r>
      <w:r w:rsidRPr="00DA7EE8">
        <w:rPr>
          <w:rFonts w:ascii="Georgia" w:eastAsiaTheme="minorHAnsi" w:hAnsi="Georgia"/>
          <w:sz w:val="24"/>
          <w:szCs w:val="24"/>
        </w:rPr>
        <w:t>.</w:t>
      </w:r>
    </w:p>
    <w:p w14:paraId="6907647E" w14:textId="77777777" w:rsidR="00E1011C" w:rsidRPr="000E5768" w:rsidRDefault="00E1011C" w:rsidP="00EB1415">
      <w:pPr>
        <w:widowControl/>
        <w:spacing w:after="160" w:line="259" w:lineRule="auto"/>
        <w:ind w:right="630"/>
        <w:rPr>
          <w:rFonts w:ascii="Georgia" w:eastAsiaTheme="minorHAnsi" w:hAnsi="Georgia"/>
          <w:b/>
          <w:bCs/>
          <w:sz w:val="24"/>
          <w:szCs w:val="24"/>
        </w:rPr>
      </w:pPr>
    </w:p>
    <w:p w14:paraId="033E6E30" w14:textId="77777777" w:rsidR="00CB3AC7" w:rsidRPr="00D40C9D" w:rsidRDefault="00CB3AC7" w:rsidP="00CB3AC7">
      <w:pPr>
        <w:rPr>
          <w:rFonts w:ascii="Georgia" w:hAnsi="Georgia"/>
          <w:b/>
          <w:sz w:val="8"/>
          <w:szCs w:val="8"/>
        </w:rPr>
      </w:pPr>
    </w:p>
    <w:p w14:paraId="0D15DEAA" w14:textId="77777777" w:rsidR="00CB3AC7" w:rsidRPr="000E5768" w:rsidRDefault="00CB3AC7" w:rsidP="00CB3AC7">
      <w:pPr>
        <w:widowControl/>
        <w:spacing w:after="160" w:line="259" w:lineRule="auto"/>
        <w:rPr>
          <w:rFonts w:ascii="Georgia" w:eastAsiaTheme="minorHAnsi" w:hAnsi="Georgia"/>
          <w:b/>
          <w:bCs/>
          <w:sz w:val="24"/>
          <w:szCs w:val="24"/>
        </w:rPr>
      </w:pPr>
      <w:r w:rsidRPr="000E5768">
        <w:rPr>
          <w:rFonts w:ascii="Georgia" w:eastAsiaTheme="minorHAnsi" w:hAnsi="Georgia"/>
          <w:b/>
          <w:bCs/>
          <w:sz w:val="24"/>
          <w:szCs w:val="24"/>
        </w:rPr>
        <w:t>Approval of Minutes</w:t>
      </w:r>
    </w:p>
    <w:p w14:paraId="0337FC37" w14:textId="65C609B8" w:rsidR="00E1011C" w:rsidRPr="00DA7EE8" w:rsidRDefault="00E1011C" w:rsidP="00E1011C">
      <w:pPr>
        <w:widowControl/>
        <w:spacing w:after="160" w:line="259" w:lineRule="auto"/>
        <w:ind w:right="630"/>
        <w:rPr>
          <w:rFonts w:ascii="Georgia" w:eastAsiaTheme="minorHAnsi" w:hAnsi="Georgia"/>
          <w:sz w:val="24"/>
          <w:szCs w:val="24"/>
        </w:rPr>
      </w:pPr>
      <w:r w:rsidRPr="00DA7EE8">
        <w:rPr>
          <w:rFonts w:ascii="Georgia" w:eastAsiaTheme="minorHAnsi" w:hAnsi="Georgia"/>
          <w:sz w:val="24"/>
          <w:szCs w:val="24"/>
        </w:rPr>
        <w:t xml:space="preserve">Council member </w:t>
      </w:r>
      <w:r>
        <w:rPr>
          <w:rFonts w:ascii="Georgia" w:eastAsiaTheme="minorHAnsi" w:hAnsi="Georgia"/>
          <w:sz w:val="24"/>
          <w:szCs w:val="24"/>
        </w:rPr>
        <w:t>Barb Farrow</w:t>
      </w:r>
      <w:r w:rsidRPr="00DA7EE8">
        <w:rPr>
          <w:rFonts w:ascii="Georgia" w:eastAsiaTheme="minorHAnsi" w:hAnsi="Georgia"/>
          <w:sz w:val="24"/>
          <w:szCs w:val="24"/>
        </w:rPr>
        <w:t xml:space="preserve"> made a motion to approve minutes for the following Council Meeting Ju</w:t>
      </w:r>
      <w:r>
        <w:rPr>
          <w:rFonts w:ascii="Georgia" w:eastAsiaTheme="minorHAnsi" w:hAnsi="Georgia"/>
          <w:sz w:val="24"/>
          <w:szCs w:val="24"/>
        </w:rPr>
        <w:t>ly 9</w:t>
      </w:r>
      <w:r w:rsidRPr="00DA7EE8">
        <w:rPr>
          <w:rFonts w:ascii="Georgia" w:eastAsiaTheme="minorHAnsi" w:hAnsi="Georgia"/>
          <w:sz w:val="24"/>
          <w:szCs w:val="24"/>
        </w:rPr>
        <w:t>.</w:t>
      </w:r>
      <w:r w:rsidRPr="00DA7EE8">
        <w:t xml:space="preserve"> </w:t>
      </w:r>
      <w:r w:rsidRPr="00DA7EE8">
        <w:rPr>
          <w:rFonts w:ascii="Georgia" w:eastAsiaTheme="minorHAnsi" w:hAnsi="Georgia"/>
          <w:sz w:val="24"/>
          <w:szCs w:val="24"/>
        </w:rPr>
        <w:t xml:space="preserve">Council member </w:t>
      </w:r>
      <w:r>
        <w:rPr>
          <w:rFonts w:ascii="Georgia" w:eastAsiaTheme="minorHAnsi" w:hAnsi="Georgia"/>
          <w:sz w:val="24"/>
          <w:szCs w:val="24"/>
        </w:rPr>
        <w:t>Sherry Gaskill</w:t>
      </w:r>
      <w:r w:rsidRPr="00DA7EE8">
        <w:rPr>
          <w:rFonts w:ascii="Georgia" w:eastAsiaTheme="minorHAnsi" w:hAnsi="Georgia"/>
          <w:sz w:val="24"/>
          <w:szCs w:val="24"/>
        </w:rPr>
        <w:t xml:space="preserve"> seconded the motion. Upon Roll Call the following Council members voted “yes”:</w:t>
      </w:r>
      <w:r>
        <w:rPr>
          <w:rFonts w:ascii="Georgia" w:eastAsiaTheme="minorHAnsi" w:hAnsi="Georgia"/>
          <w:sz w:val="24"/>
          <w:szCs w:val="24"/>
        </w:rPr>
        <w:t xml:space="preserve"> </w:t>
      </w:r>
      <w:r w:rsidRPr="00DA7EE8">
        <w:rPr>
          <w:rFonts w:ascii="Georgia" w:eastAsiaTheme="minorHAnsi" w:hAnsi="Georgia"/>
          <w:sz w:val="24"/>
          <w:szCs w:val="24"/>
        </w:rPr>
        <w:t>Amy Long, Sherry Gaskill, Barb Farrow</w:t>
      </w:r>
      <w:r>
        <w:rPr>
          <w:rFonts w:ascii="Georgia" w:eastAsiaTheme="minorHAnsi" w:hAnsi="Georgia"/>
          <w:sz w:val="24"/>
          <w:szCs w:val="24"/>
        </w:rPr>
        <w:t xml:space="preserve"> and Dan Martin</w:t>
      </w:r>
      <w:r w:rsidRPr="00DA7EE8">
        <w:rPr>
          <w:rFonts w:ascii="Georgia" w:eastAsiaTheme="minorHAnsi" w:hAnsi="Georgia"/>
          <w:sz w:val="24"/>
          <w:szCs w:val="24"/>
        </w:rPr>
        <w:t>.</w:t>
      </w:r>
    </w:p>
    <w:p w14:paraId="0A850376" w14:textId="01144F6F" w:rsidR="00D42732" w:rsidRPr="000E5768" w:rsidRDefault="00D42732" w:rsidP="00E1011C">
      <w:pPr>
        <w:widowControl/>
        <w:spacing w:after="160" w:line="259" w:lineRule="auto"/>
        <w:ind w:left="720"/>
        <w:contextualSpacing/>
        <w:rPr>
          <w:rFonts w:ascii="Georgia" w:eastAsiaTheme="minorHAnsi" w:hAnsi="Georgia"/>
          <w:sz w:val="24"/>
          <w:szCs w:val="24"/>
        </w:rPr>
      </w:pPr>
    </w:p>
    <w:p w14:paraId="5892C95E" w14:textId="77777777" w:rsidR="00CB3AC7" w:rsidRPr="00D40C9D" w:rsidRDefault="00CB3AC7" w:rsidP="00CB3AC7">
      <w:pPr>
        <w:widowControl/>
        <w:spacing w:after="160" w:line="259" w:lineRule="auto"/>
        <w:ind w:left="720"/>
        <w:contextualSpacing/>
        <w:rPr>
          <w:rFonts w:ascii="Georgia" w:eastAsiaTheme="minorHAnsi" w:hAnsi="Georgia"/>
          <w:sz w:val="8"/>
          <w:szCs w:val="8"/>
        </w:rPr>
      </w:pPr>
    </w:p>
    <w:p w14:paraId="1243FA76" w14:textId="77777777" w:rsidR="00CB3AC7" w:rsidRPr="000E5768" w:rsidRDefault="00CB3AC7" w:rsidP="00CB3AC7">
      <w:pPr>
        <w:widowControl/>
        <w:spacing w:after="160" w:line="259" w:lineRule="auto"/>
        <w:rPr>
          <w:rFonts w:ascii="Georgia" w:eastAsiaTheme="minorHAnsi" w:hAnsi="Georgia"/>
          <w:b/>
          <w:bCs/>
          <w:sz w:val="24"/>
          <w:szCs w:val="24"/>
        </w:rPr>
      </w:pPr>
      <w:r w:rsidRPr="000E5768">
        <w:rPr>
          <w:rFonts w:ascii="Georgia" w:eastAsiaTheme="minorHAnsi" w:hAnsi="Georgia"/>
          <w:b/>
          <w:bCs/>
          <w:sz w:val="24"/>
          <w:szCs w:val="24"/>
        </w:rPr>
        <w:t>Citizens Comments</w:t>
      </w:r>
    </w:p>
    <w:p w14:paraId="308CF4AF" w14:textId="77777777" w:rsidR="00E1011C" w:rsidRPr="000E5768" w:rsidRDefault="00E1011C" w:rsidP="00E1011C">
      <w:pPr>
        <w:pStyle w:val="ListParagraph"/>
        <w:widowControl/>
        <w:numPr>
          <w:ilvl w:val="0"/>
          <w:numId w:val="23"/>
        </w:numPr>
        <w:spacing w:after="160" w:line="252" w:lineRule="auto"/>
        <w:ind w:right="418"/>
        <w:jc w:val="both"/>
        <w:rPr>
          <w:rFonts w:ascii="Georgia" w:eastAsiaTheme="minorEastAsia" w:hAnsi="Georgia"/>
          <w:sz w:val="24"/>
          <w:szCs w:val="24"/>
        </w:rPr>
      </w:pPr>
      <w:bookmarkStart w:id="0" w:name="_Hlk73085639"/>
      <w:r w:rsidRPr="000E5768">
        <w:rPr>
          <w:rFonts w:ascii="Georgia" w:eastAsiaTheme="minorEastAsia" w:hAnsi="Georgia"/>
          <w:sz w:val="24"/>
          <w:szCs w:val="24"/>
        </w:rPr>
        <w:t>Sheriff’s Department: Major Bill Mark</w:t>
      </w:r>
      <w:r>
        <w:rPr>
          <w:rFonts w:ascii="Georgia" w:eastAsiaTheme="minorEastAsia" w:hAnsi="Georgia"/>
          <w:sz w:val="24"/>
          <w:szCs w:val="24"/>
        </w:rPr>
        <w:t xml:space="preserve"> </w:t>
      </w:r>
      <w:bookmarkStart w:id="1" w:name="_Hlk178337266"/>
      <w:r>
        <w:rPr>
          <w:rFonts w:ascii="Georgia" w:eastAsiaTheme="minorEastAsia" w:hAnsi="Georgia"/>
          <w:sz w:val="24"/>
          <w:szCs w:val="24"/>
        </w:rPr>
        <w:t xml:space="preserve">read the monthly </w:t>
      </w:r>
      <w:bookmarkEnd w:id="1"/>
      <w:r>
        <w:rPr>
          <w:rFonts w:ascii="Georgia" w:eastAsiaTheme="minorEastAsia" w:hAnsi="Georgia"/>
          <w:sz w:val="24"/>
          <w:szCs w:val="24"/>
        </w:rPr>
        <w:t>report</w:t>
      </w:r>
    </w:p>
    <w:p w14:paraId="2A939F96" w14:textId="77777777" w:rsidR="00E1011C" w:rsidRPr="000E5768" w:rsidRDefault="00E1011C" w:rsidP="00E1011C">
      <w:pPr>
        <w:pStyle w:val="ListParagraph"/>
        <w:widowControl/>
        <w:numPr>
          <w:ilvl w:val="0"/>
          <w:numId w:val="23"/>
        </w:numPr>
        <w:spacing w:after="160" w:line="252" w:lineRule="auto"/>
        <w:ind w:right="418"/>
        <w:jc w:val="both"/>
        <w:rPr>
          <w:rFonts w:ascii="Georgia" w:eastAsiaTheme="minorEastAsia" w:hAnsi="Georgia"/>
          <w:sz w:val="24"/>
          <w:szCs w:val="24"/>
        </w:rPr>
      </w:pPr>
      <w:r w:rsidRPr="000E5768">
        <w:rPr>
          <w:rFonts w:ascii="Georgia" w:eastAsiaTheme="minorEastAsia" w:hAnsi="Georgia"/>
          <w:sz w:val="24"/>
          <w:szCs w:val="24"/>
        </w:rPr>
        <w:t>Fire Department: Chief Joey Vest</w:t>
      </w:r>
      <w:r>
        <w:rPr>
          <w:rFonts w:ascii="Georgia" w:eastAsiaTheme="minorEastAsia" w:hAnsi="Georgia"/>
          <w:sz w:val="24"/>
          <w:szCs w:val="24"/>
        </w:rPr>
        <w:t xml:space="preserve"> read the monthly report</w:t>
      </w:r>
    </w:p>
    <w:p w14:paraId="7C5E184D" w14:textId="77777777" w:rsidR="00E1011C" w:rsidRDefault="00E1011C" w:rsidP="00E1011C">
      <w:pPr>
        <w:pStyle w:val="ListParagraph"/>
        <w:widowControl/>
        <w:numPr>
          <w:ilvl w:val="0"/>
          <w:numId w:val="23"/>
        </w:numPr>
        <w:spacing w:after="160" w:line="252" w:lineRule="auto"/>
        <w:ind w:right="418"/>
        <w:jc w:val="both"/>
        <w:rPr>
          <w:rFonts w:ascii="Georgia" w:eastAsiaTheme="minorEastAsia" w:hAnsi="Georgia"/>
          <w:sz w:val="24"/>
          <w:szCs w:val="24"/>
        </w:rPr>
      </w:pPr>
      <w:r w:rsidRPr="000E5768">
        <w:rPr>
          <w:rFonts w:ascii="Georgia" w:eastAsiaTheme="minorEastAsia" w:hAnsi="Georgia"/>
          <w:sz w:val="24"/>
          <w:szCs w:val="24"/>
        </w:rPr>
        <w:t xml:space="preserve">Cardinal Engineering: Matt Bogen </w:t>
      </w:r>
      <w:r>
        <w:rPr>
          <w:rFonts w:ascii="Georgia" w:eastAsiaTheme="minorEastAsia" w:hAnsi="Georgia"/>
          <w:sz w:val="24"/>
          <w:szCs w:val="24"/>
        </w:rPr>
        <w:t>read the monthly report</w:t>
      </w:r>
    </w:p>
    <w:p w14:paraId="40576007" w14:textId="37390220" w:rsidR="00D40C9D" w:rsidRDefault="006F343B" w:rsidP="00AE05E8">
      <w:pPr>
        <w:pStyle w:val="BlockText"/>
        <w:numPr>
          <w:ilvl w:val="0"/>
          <w:numId w:val="24"/>
        </w:numPr>
        <w:ind w:right="720"/>
        <w:rPr>
          <w:rFonts w:ascii="Georgia" w:hAnsi="Georgia"/>
          <w:b w:val="0"/>
          <w:bCs/>
          <w:szCs w:val="24"/>
        </w:rPr>
      </w:pPr>
      <w:r w:rsidRPr="000E5768">
        <w:rPr>
          <w:rFonts w:ascii="Georgia" w:hAnsi="Georgia" w:cs="Arial"/>
          <w:szCs w:val="24"/>
          <w:u w:val="single"/>
        </w:rPr>
        <w:t>ORDINANCE NO. 2024-</w:t>
      </w:r>
      <w:bookmarkStart w:id="2" w:name="_Hlk42247152"/>
      <w:r w:rsidR="00623FC6" w:rsidRPr="000E5768">
        <w:rPr>
          <w:rFonts w:ascii="Georgia" w:hAnsi="Georgia" w:cs="Arial"/>
          <w:bCs/>
          <w:szCs w:val="24"/>
          <w:u w:val="single"/>
        </w:rPr>
        <w:t>11</w:t>
      </w:r>
      <w:r w:rsidR="008029D3" w:rsidRPr="000E5768">
        <w:rPr>
          <w:rFonts w:ascii="Georgia" w:hAnsi="Georgia" w:cs="Arial"/>
          <w:bCs/>
          <w:szCs w:val="24"/>
          <w:u w:val="single"/>
        </w:rPr>
        <w:t xml:space="preserve"> </w:t>
      </w:r>
      <w:r w:rsidR="00CE4516">
        <w:rPr>
          <w:rFonts w:ascii="Georgia" w:hAnsi="Georgia" w:cs="Arial"/>
          <w:bCs/>
          <w:szCs w:val="24"/>
          <w:u w:val="single"/>
        </w:rPr>
        <w:t>Second</w:t>
      </w:r>
      <w:r w:rsidR="008029D3" w:rsidRPr="000E5768">
        <w:rPr>
          <w:rFonts w:ascii="Georgia" w:hAnsi="Georgia" w:cs="Arial"/>
          <w:bCs/>
          <w:szCs w:val="24"/>
          <w:u w:val="single"/>
        </w:rPr>
        <w:t xml:space="preserve"> Reading</w:t>
      </w:r>
      <w:r w:rsidRPr="000E5768">
        <w:rPr>
          <w:rFonts w:ascii="Georgia" w:hAnsi="Georgia" w:cs="Arial"/>
          <w:szCs w:val="24"/>
        </w:rPr>
        <w:t xml:space="preserve"> </w:t>
      </w:r>
      <w:r w:rsidR="00623FC6" w:rsidRPr="000E5768">
        <w:rPr>
          <w:rFonts w:ascii="Georgia" w:hAnsi="Georgia"/>
          <w:b w:val="0"/>
          <w:szCs w:val="24"/>
        </w:rPr>
        <w:t xml:space="preserve">AN ORDINANCE OF THE CITY OF WALTON, KENTUCKY, GRANTING A COMPETITIVE NONEXCLUSIVE FRANCHISE TO SPECTRUM MID-AMERICA, LLC D/B/A/ CHARTER COMMUNICATIONS, INC. (“CHARTER”), FOR THE </w:t>
      </w:r>
      <w:r w:rsidR="00623FC6" w:rsidRPr="000E5768">
        <w:rPr>
          <w:rFonts w:ascii="Georgia" w:hAnsi="Georgia" w:cs="Arial"/>
          <w:b w:val="0"/>
          <w:szCs w:val="24"/>
        </w:rPr>
        <w:t xml:space="preserve">ERECTION, LAYING OPERATION AND MAINTENANCE OF CABLE </w:t>
      </w:r>
      <w:r w:rsidR="00623FC6" w:rsidRPr="000E5768">
        <w:rPr>
          <w:rFonts w:ascii="Georgia" w:hAnsi="Georgia" w:cs="Arial"/>
          <w:b w:val="0"/>
          <w:szCs w:val="24"/>
        </w:rPr>
        <w:lastRenderedPageBreak/>
        <w:t>TELEVISION TRANSMISSION AND DISTRIBUTION FACILITIES AND APPURTENANT EQUIPMENT IN, ALONG AND ACROSS THE PUBLIC WAYS, ROADS, STREETS, ALLEYS AND OTHER PUBLIC PLACES IN THE CITY OF WALTON, KENTUCKY, FOR FURNISHING AND SELLING CABLE AND RELATED SERVICES AN PRODUCTS BY MEANS OF SAID FACILITIES</w:t>
      </w:r>
      <w:r w:rsidR="00623FC6" w:rsidRPr="000E5768">
        <w:rPr>
          <w:rFonts w:ascii="Georgia" w:hAnsi="Georgia"/>
          <w:b w:val="0"/>
          <w:szCs w:val="24"/>
        </w:rPr>
        <w:t>; AND AUTHORIZING AND DIRECTING THE MAYOR, CITY CLERK, AND CITY ATTORNEY TO NEGOTIATE AND EXECUTE AN APPROPRIATE FRANCHISE AGREEMENT TO CARRY OUT THE TERMS OF THIS ORDINANCE.</w:t>
      </w:r>
      <w:r w:rsidR="000E5768" w:rsidRPr="000E5768">
        <w:rPr>
          <w:rFonts w:ascii="Georgia" w:hAnsi="Georgia"/>
          <w:b w:val="0"/>
          <w:szCs w:val="24"/>
        </w:rPr>
        <w:t xml:space="preserve"> </w:t>
      </w:r>
      <w:r w:rsidR="00E1011C" w:rsidRPr="004933CE">
        <w:rPr>
          <w:rFonts w:ascii="Georgia" w:hAnsi="Georgia"/>
          <w:b w:val="0"/>
          <w:szCs w:val="24"/>
        </w:rPr>
        <w:t xml:space="preserve">Council member </w:t>
      </w:r>
      <w:r w:rsidR="00AE05E8">
        <w:rPr>
          <w:rFonts w:ascii="Georgia" w:hAnsi="Georgia"/>
          <w:b w:val="0"/>
          <w:szCs w:val="24"/>
        </w:rPr>
        <w:t>Barb Farrow</w:t>
      </w:r>
      <w:r w:rsidR="00E1011C" w:rsidRPr="004933CE">
        <w:rPr>
          <w:rFonts w:ascii="Georgia" w:hAnsi="Georgia"/>
          <w:b w:val="0"/>
          <w:szCs w:val="24"/>
        </w:rPr>
        <w:t xml:space="preserve"> motioned to approve Ordinance 2024-</w:t>
      </w:r>
      <w:r w:rsidR="00AE05E8">
        <w:rPr>
          <w:rFonts w:ascii="Georgia" w:hAnsi="Georgia"/>
          <w:b w:val="0"/>
          <w:szCs w:val="24"/>
        </w:rPr>
        <w:t>11</w:t>
      </w:r>
      <w:r w:rsidR="00E1011C" w:rsidRPr="004933CE">
        <w:rPr>
          <w:rFonts w:ascii="Georgia" w:hAnsi="Georgia"/>
          <w:b w:val="0"/>
          <w:szCs w:val="24"/>
        </w:rPr>
        <w:t xml:space="preserve">. Council member </w:t>
      </w:r>
      <w:r w:rsidR="00AE05E8">
        <w:rPr>
          <w:rFonts w:ascii="Georgia" w:hAnsi="Georgia"/>
          <w:b w:val="0"/>
          <w:szCs w:val="24"/>
        </w:rPr>
        <w:t>Sherry Gaskill</w:t>
      </w:r>
      <w:r w:rsidR="00E1011C" w:rsidRPr="004933CE">
        <w:rPr>
          <w:rFonts w:ascii="Georgia" w:hAnsi="Georgia"/>
          <w:b w:val="0"/>
          <w:szCs w:val="24"/>
        </w:rPr>
        <w:t xml:space="preserve"> seconded the motion. Upon roll call the following council members voted “yes”:  Amy Long, Sherry Gaskill, </w:t>
      </w:r>
      <w:r w:rsidR="00AE05E8">
        <w:rPr>
          <w:rFonts w:ascii="Georgia" w:hAnsi="Georgia"/>
          <w:b w:val="0"/>
          <w:szCs w:val="24"/>
        </w:rPr>
        <w:t xml:space="preserve">Dan Martin, </w:t>
      </w:r>
      <w:r w:rsidR="00E1011C" w:rsidRPr="004933CE">
        <w:rPr>
          <w:rFonts w:ascii="Georgia" w:hAnsi="Georgia"/>
          <w:b w:val="0"/>
          <w:szCs w:val="24"/>
        </w:rPr>
        <w:t xml:space="preserve">and </w:t>
      </w:r>
      <w:r w:rsidR="00E1011C">
        <w:rPr>
          <w:rFonts w:ascii="Georgia" w:hAnsi="Georgia"/>
          <w:b w:val="0"/>
          <w:szCs w:val="24"/>
        </w:rPr>
        <w:t>Barb Farrow</w:t>
      </w:r>
      <w:r w:rsidR="00E1011C" w:rsidRPr="004933CE">
        <w:rPr>
          <w:rFonts w:ascii="Georgia" w:hAnsi="Georgia"/>
          <w:b w:val="0"/>
          <w:szCs w:val="24"/>
        </w:rPr>
        <w:t>.</w:t>
      </w:r>
    </w:p>
    <w:p w14:paraId="7D6ABF1C" w14:textId="77777777" w:rsidR="00AE05E8" w:rsidRPr="00AE05E8" w:rsidRDefault="00AE05E8" w:rsidP="00AE05E8">
      <w:pPr>
        <w:pStyle w:val="BlockText"/>
        <w:ind w:left="720" w:right="720"/>
        <w:rPr>
          <w:rFonts w:ascii="Georgia" w:hAnsi="Georgia"/>
          <w:b w:val="0"/>
          <w:bCs/>
          <w:szCs w:val="24"/>
        </w:rPr>
      </w:pPr>
    </w:p>
    <w:p w14:paraId="7AF027F4" w14:textId="67EE9A39" w:rsidR="006E2EC0" w:rsidRPr="00D40C9D" w:rsidRDefault="006F343B" w:rsidP="00AE05E8">
      <w:pPr>
        <w:pStyle w:val="BlockText"/>
        <w:numPr>
          <w:ilvl w:val="0"/>
          <w:numId w:val="24"/>
        </w:numPr>
        <w:autoSpaceDE w:val="0"/>
        <w:autoSpaceDN w:val="0"/>
        <w:spacing w:after="240"/>
        <w:ind w:right="720"/>
        <w:rPr>
          <w:rFonts w:ascii="Georgia" w:hAnsi="Georgia"/>
          <w:szCs w:val="24"/>
        </w:rPr>
      </w:pPr>
      <w:r w:rsidRPr="00D40C9D">
        <w:rPr>
          <w:rFonts w:ascii="Georgia" w:hAnsi="Georgia"/>
          <w:bCs/>
          <w:szCs w:val="24"/>
          <w:u w:val="single"/>
        </w:rPr>
        <w:t>ORDINANCE 2024-</w:t>
      </w:r>
      <w:r w:rsidR="0072648B" w:rsidRPr="00D40C9D">
        <w:rPr>
          <w:rFonts w:ascii="Georgia" w:hAnsi="Georgia"/>
          <w:bCs/>
          <w:szCs w:val="24"/>
          <w:u w:val="single"/>
        </w:rPr>
        <w:t>12</w:t>
      </w:r>
      <w:r w:rsidR="008029D3" w:rsidRPr="00D40C9D">
        <w:rPr>
          <w:rFonts w:ascii="Georgia" w:hAnsi="Georgia"/>
          <w:bCs/>
          <w:szCs w:val="24"/>
          <w:u w:val="single"/>
        </w:rPr>
        <w:t xml:space="preserve"> </w:t>
      </w:r>
      <w:r w:rsidR="00CE4516" w:rsidRPr="00D40C9D">
        <w:rPr>
          <w:rFonts w:ascii="Georgia" w:hAnsi="Georgia"/>
          <w:bCs/>
          <w:szCs w:val="24"/>
          <w:u w:val="single"/>
        </w:rPr>
        <w:t>Second</w:t>
      </w:r>
      <w:r w:rsidR="008029D3" w:rsidRPr="00D40C9D">
        <w:rPr>
          <w:rFonts w:ascii="Georgia" w:hAnsi="Georgia"/>
          <w:bCs/>
          <w:szCs w:val="24"/>
          <w:u w:val="single"/>
        </w:rPr>
        <w:t xml:space="preserve"> Reading</w:t>
      </w:r>
      <w:r w:rsidRPr="00D40C9D">
        <w:rPr>
          <w:rFonts w:ascii="Georgia" w:hAnsi="Georgia"/>
          <w:bCs/>
          <w:szCs w:val="24"/>
        </w:rPr>
        <w:t xml:space="preserve"> </w:t>
      </w:r>
      <w:bookmarkStart w:id="3" w:name="_Hlk174375925"/>
      <w:bookmarkStart w:id="4" w:name="_Hlk174375784"/>
      <w:bookmarkEnd w:id="2"/>
      <w:r w:rsidR="000E5768" w:rsidRPr="00D40C9D">
        <w:rPr>
          <w:rFonts w:ascii="Georgia" w:hAnsi="Georgia"/>
          <w:b w:val="0"/>
          <w:bCs/>
          <w:szCs w:val="24"/>
        </w:rPr>
        <w:t>AN ORDINANCE OF THE CITY OF WALTON, KENTUCKY, CREATING A NEW SECTION OF CHAPTER 36 OF THE CITY OF WALTON CODE OF ORDINANCES IN ORDER TO ADOPT A POLICY FOR CITY TRAVEL BY CITY EMPLOYEES AND ELECTED OFFICIALS.</w:t>
      </w:r>
      <w:bookmarkEnd w:id="3"/>
      <w:r w:rsidR="006E2EC0" w:rsidRPr="00D40C9D">
        <w:rPr>
          <w:rFonts w:ascii="Georgia" w:hAnsi="Georgia"/>
          <w:b w:val="0"/>
          <w:bCs/>
          <w:szCs w:val="24"/>
        </w:rPr>
        <w:t xml:space="preserve"> </w:t>
      </w:r>
      <w:r w:rsidR="00AE05E8" w:rsidRPr="004933CE">
        <w:rPr>
          <w:rFonts w:ascii="Georgia" w:hAnsi="Georgia"/>
          <w:b w:val="0"/>
          <w:szCs w:val="24"/>
        </w:rPr>
        <w:t xml:space="preserve">Council member </w:t>
      </w:r>
      <w:r w:rsidR="00AE05E8">
        <w:rPr>
          <w:rFonts w:ascii="Georgia" w:hAnsi="Georgia"/>
          <w:b w:val="0"/>
          <w:szCs w:val="24"/>
        </w:rPr>
        <w:t>Amy Long</w:t>
      </w:r>
      <w:r w:rsidR="00AE05E8" w:rsidRPr="004933CE">
        <w:rPr>
          <w:rFonts w:ascii="Georgia" w:hAnsi="Georgia"/>
          <w:b w:val="0"/>
          <w:szCs w:val="24"/>
        </w:rPr>
        <w:t xml:space="preserve"> motioned to approve Ordinance 2024-</w:t>
      </w:r>
      <w:r w:rsidR="00AE05E8">
        <w:rPr>
          <w:rFonts w:ascii="Georgia" w:hAnsi="Georgia"/>
          <w:b w:val="0"/>
          <w:szCs w:val="24"/>
        </w:rPr>
        <w:t>12</w:t>
      </w:r>
      <w:r w:rsidR="00AE05E8" w:rsidRPr="004933CE">
        <w:rPr>
          <w:rFonts w:ascii="Georgia" w:hAnsi="Georgia"/>
          <w:b w:val="0"/>
          <w:szCs w:val="24"/>
        </w:rPr>
        <w:t xml:space="preserve">. Council member </w:t>
      </w:r>
      <w:r w:rsidR="00AE05E8">
        <w:rPr>
          <w:rFonts w:ascii="Georgia" w:hAnsi="Georgia"/>
          <w:b w:val="0"/>
          <w:szCs w:val="24"/>
        </w:rPr>
        <w:t>Barb Farrow</w:t>
      </w:r>
      <w:r w:rsidR="00AE05E8" w:rsidRPr="004933CE">
        <w:rPr>
          <w:rFonts w:ascii="Georgia" w:hAnsi="Georgia"/>
          <w:b w:val="0"/>
          <w:szCs w:val="24"/>
        </w:rPr>
        <w:t xml:space="preserve"> seconded the motion. Upon roll call the following council members voted “yes”:  Amy Long, Sherry Gaskill, </w:t>
      </w:r>
      <w:r w:rsidR="00AE05E8">
        <w:rPr>
          <w:rFonts w:ascii="Georgia" w:hAnsi="Georgia"/>
          <w:b w:val="0"/>
          <w:szCs w:val="24"/>
        </w:rPr>
        <w:t xml:space="preserve">Dan Martin, </w:t>
      </w:r>
      <w:r w:rsidR="00AE05E8" w:rsidRPr="004933CE">
        <w:rPr>
          <w:rFonts w:ascii="Georgia" w:hAnsi="Georgia"/>
          <w:b w:val="0"/>
          <w:szCs w:val="24"/>
        </w:rPr>
        <w:t xml:space="preserve">and </w:t>
      </w:r>
      <w:r w:rsidR="00AE05E8">
        <w:rPr>
          <w:rFonts w:ascii="Georgia" w:hAnsi="Georgia"/>
          <w:b w:val="0"/>
          <w:szCs w:val="24"/>
        </w:rPr>
        <w:t>Barb Farrow</w:t>
      </w:r>
      <w:r w:rsidR="00AE05E8" w:rsidRPr="004933CE">
        <w:rPr>
          <w:rFonts w:ascii="Georgia" w:hAnsi="Georgia"/>
          <w:b w:val="0"/>
          <w:szCs w:val="24"/>
        </w:rPr>
        <w:t>.</w:t>
      </w:r>
    </w:p>
    <w:p w14:paraId="62256F33" w14:textId="783D44A6" w:rsidR="006E2EC0" w:rsidRPr="006E2EC0" w:rsidRDefault="008029D3" w:rsidP="00AE05E8">
      <w:pPr>
        <w:pStyle w:val="BlockText"/>
        <w:numPr>
          <w:ilvl w:val="0"/>
          <w:numId w:val="24"/>
        </w:numPr>
        <w:autoSpaceDE w:val="0"/>
        <w:autoSpaceDN w:val="0"/>
        <w:spacing w:after="240"/>
        <w:ind w:right="720"/>
        <w:rPr>
          <w:rFonts w:ascii="Georgia" w:hAnsi="Georgia"/>
          <w:b w:val="0"/>
          <w:szCs w:val="24"/>
        </w:rPr>
      </w:pPr>
      <w:r w:rsidRPr="006E2EC0">
        <w:rPr>
          <w:rFonts w:ascii="Georgia" w:hAnsi="Georgia"/>
          <w:bCs/>
          <w:szCs w:val="24"/>
          <w:u w:val="single"/>
        </w:rPr>
        <w:t xml:space="preserve">ORDINANCE NO. 2024-13 </w:t>
      </w:r>
      <w:r w:rsidR="00CE4516">
        <w:rPr>
          <w:rFonts w:ascii="Georgia" w:hAnsi="Georgia"/>
          <w:bCs/>
          <w:szCs w:val="24"/>
          <w:u w:val="single"/>
        </w:rPr>
        <w:t>Second</w:t>
      </w:r>
      <w:r w:rsidRPr="006E2EC0">
        <w:rPr>
          <w:rFonts w:ascii="Georgia" w:hAnsi="Georgia"/>
          <w:bCs/>
          <w:szCs w:val="24"/>
          <w:u w:val="single"/>
        </w:rPr>
        <w:t xml:space="preserve"> Reading</w:t>
      </w:r>
      <w:r w:rsidRPr="006E2EC0">
        <w:rPr>
          <w:rFonts w:ascii="Georgia" w:hAnsi="Georgia"/>
          <w:b w:val="0"/>
          <w:bCs/>
          <w:szCs w:val="24"/>
        </w:rPr>
        <w:t xml:space="preserve"> </w:t>
      </w:r>
      <w:bookmarkStart w:id="5" w:name="_Hlk174437036"/>
      <w:bookmarkEnd w:id="4"/>
      <w:r w:rsidR="006E2EC0" w:rsidRPr="006E2EC0">
        <w:rPr>
          <w:rFonts w:ascii="Georgia" w:hAnsi="Georgia"/>
          <w:b w:val="0"/>
          <w:szCs w:val="24"/>
        </w:rPr>
        <w:t>AN ORDINANCE OF THE CITY OF WALTON, KENTUCKY, CREATING A NEW SECTION OF CHAPTER 36 OF THE CITY OF WALTON CODE OF ORDINANCES IN ORDER TO ADOPT A POLICY FOR THE USE OF CITY ISSUED EQUIPMENT AND RELATED PROPERTY TO EMPLOYEES, OFFICERS AND ELECTED OFFICIALS.</w:t>
      </w:r>
      <w:r w:rsidR="00AE05E8" w:rsidRPr="00AE05E8">
        <w:rPr>
          <w:rFonts w:ascii="Georgia" w:hAnsi="Georgia"/>
          <w:b w:val="0"/>
          <w:szCs w:val="24"/>
        </w:rPr>
        <w:t xml:space="preserve"> </w:t>
      </w:r>
      <w:r w:rsidR="00AE05E8" w:rsidRPr="004933CE">
        <w:rPr>
          <w:rFonts w:ascii="Georgia" w:hAnsi="Georgia"/>
          <w:b w:val="0"/>
          <w:szCs w:val="24"/>
        </w:rPr>
        <w:t xml:space="preserve">Council member </w:t>
      </w:r>
      <w:r w:rsidR="00AE05E8">
        <w:rPr>
          <w:rFonts w:ascii="Georgia" w:hAnsi="Georgia"/>
          <w:b w:val="0"/>
          <w:szCs w:val="24"/>
        </w:rPr>
        <w:t>Serry Gaskill</w:t>
      </w:r>
      <w:r w:rsidR="00AE05E8" w:rsidRPr="004933CE">
        <w:rPr>
          <w:rFonts w:ascii="Georgia" w:hAnsi="Georgia"/>
          <w:b w:val="0"/>
          <w:szCs w:val="24"/>
        </w:rPr>
        <w:t xml:space="preserve"> motioned to approve Ordinance 2024-</w:t>
      </w:r>
      <w:r w:rsidR="00AE05E8">
        <w:rPr>
          <w:rFonts w:ascii="Georgia" w:hAnsi="Georgia"/>
          <w:b w:val="0"/>
          <w:szCs w:val="24"/>
        </w:rPr>
        <w:t>13</w:t>
      </w:r>
      <w:r w:rsidR="00AE05E8" w:rsidRPr="004933CE">
        <w:rPr>
          <w:rFonts w:ascii="Georgia" w:hAnsi="Georgia"/>
          <w:b w:val="0"/>
          <w:szCs w:val="24"/>
        </w:rPr>
        <w:t xml:space="preserve">. Council member </w:t>
      </w:r>
      <w:r w:rsidR="00AE05E8">
        <w:rPr>
          <w:rFonts w:ascii="Georgia" w:hAnsi="Georgia"/>
          <w:b w:val="0"/>
          <w:szCs w:val="24"/>
        </w:rPr>
        <w:t>Barb Farrow</w:t>
      </w:r>
      <w:r w:rsidR="00AE05E8" w:rsidRPr="004933CE">
        <w:rPr>
          <w:rFonts w:ascii="Georgia" w:hAnsi="Georgia"/>
          <w:b w:val="0"/>
          <w:szCs w:val="24"/>
        </w:rPr>
        <w:t xml:space="preserve"> seconded the motion. Upon roll call the following council members voted “yes”:  Amy Long, Sherry Gaskill, </w:t>
      </w:r>
      <w:r w:rsidR="00AE05E8">
        <w:rPr>
          <w:rFonts w:ascii="Georgia" w:hAnsi="Georgia"/>
          <w:b w:val="0"/>
          <w:szCs w:val="24"/>
        </w:rPr>
        <w:t xml:space="preserve">Dan Martin, </w:t>
      </w:r>
      <w:r w:rsidR="00AE05E8" w:rsidRPr="004933CE">
        <w:rPr>
          <w:rFonts w:ascii="Georgia" w:hAnsi="Georgia"/>
          <w:b w:val="0"/>
          <w:szCs w:val="24"/>
        </w:rPr>
        <w:t xml:space="preserve">and </w:t>
      </w:r>
      <w:r w:rsidR="00AE05E8">
        <w:rPr>
          <w:rFonts w:ascii="Georgia" w:hAnsi="Georgia"/>
          <w:b w:val="0"/>
          <w:szCs w:val="24"/>
        </w:rPr>
        <w:t>Barb Farrow</w:t>
      </w:r>
      <w:r w:rsidR="00AE05E8" w:rsidRPr="004933CE">
        <w:rPr>
          <w:rFonts w:ascii="Georgia" w:hAnsi="Georgia"/>
          <w:b w:val="0"/>
          <w:szCs w:val="24"/>
        </w:rPr>
        <w:t>.</w:t>
      </w:r>
    </w:p>
    <w:bookmarkEnd w:id="5"/>
    <w:p w14:paraId="3AC0BF4D" w14:textId="7F75B3F7" w:rsidR="000654F2" w:rsidRDefault="006E2EC0" w:rsidP="00AE05E8">
      <w:pPr>
        <w:pStyle w:val="BlockText"/>
        <w:numPr>
          <w:ilvl w:val="0"/>
          <w:numId w:val="24"/>
        </w:numPr>
        <w:autoSpaceDE w:val="0"/>
        <w:autoSpaceDN w:val="0"/>
        <w:spacing w:after="240"/>
        <w:ind w:right="720"/>
        <w:rPr>
          <w:rFonts w:ascii="Georgia" w:hAnsi="Georgia"/>
          <w:b w:val="0"/>
          <w:bCs/>
          <w:szCs w:val="24"/>
        </w:rPr>
      </w:pPr>
      <w:r w:rsidRPr="006E2EC0">
        <w:rPr>
          <w:rFonts w:ascii="Georgia" w:hAnsi="Georgia"/>
          <w:szCs w:val="24"/>
          <w:u w:val="single"/>
        </w:rPr>
        <w:t xml:space="preserve">ORDINANCE NO. 2024-14 </w:t>
      </w:r>
      <w:r w:rsidR="00CE4516">
        <w:rPr>
          <w:rFonts w:ascii="Georgia" w:hAnsi="Georgia"/>
          <w:szCs w:val="24"/>
          <w:u w:val="single"/>
        </w:rPr>
        <w:t>Second</w:t>
      </w:r>
      <w:r>
        <w:rPr>
          <w:rFonts w:ascii="Georgia" w:hAnsi="Georgia"/>
          <w:szCs w:val="24"/>
          <w:u w:val="single"/>
        </w:rPr>
        <w:t xml:space="preserve"> Reading</w:t>
      </w:r>
      <w:r w:rsidRPr="006E2EC0">
        <w:rPr>
          <w:rFonts w:ascii="Georgia" w:hAnsi="Georgia"/>
          <w:szCs w:val="24"/>
        </w:rPr>
        <w:t xml:space="preserve"> </w:t>
      </w:r>
      <w:r w:rsidRPr="006E2EC0">
        <w:rPr>
          <w:rFonts w:ascii="Georgia" w:hAnsi="Georgia"/>
          <w:b w:val="0"/>
          <w:bCs/>
          <w:szCs w:val="24"/>
        </w:rPr>
        <w:t>AN ORDINANCE OF THE CITY OF WALTON, KENTUCKY, AMENDING ORDINANCE 2024-02 AND SECTION 36.04 OF CHAPTER 36 OF THE CITY OF WALTON CODE OF ORDINANCES IN ORDER TO REVISE THE CITY’S POLICY FOR THE USE OF CITY CREDIT CARDS BY CITY EMPLOYEES, OFFICERS AND ELECTED OFFICIALS.</w:t>
      </w:r>
      <w:r w:rsidR="00AE05E8" w:rsidRPr="00AE05E8">
        <w:rPr>
          <w:rFonts w:ascii="Georgia" w:hAnsi="Georgia"/>
          <w:b w:val="0"/>
          <w:szCs w:val="24"/>
        </w:rPr>
        <w:t xml:space="preserve"> </w:t>
      </w:r>
      <w:r w:rsidR="00AE05E8" w:rsidRPr="004933CE">
        <w:rPr>
          <w:rFonts w:ascii="Georgia" w:hAnsi="Georgia"/>
          <w:b w:val="0"/>
          <w:szCs w:val="24"/>
        </w:rPr>
        <w:t xml:space="preserve">Council member </w:t>
      </w:r>
      <w:r w:rsidR="00AE05E8">
        <w:rPr>
          <w:rFonts w:ascii="Georgia" w:hAnsi="Georgia"/>
          <w:b w:val="0"/>
          <w:szCs w:val="24"/>
        </w:rPr>
        <w:t>Sherry Gaskill</w:t>
      </w:r>
      <w:r w:rsidR="00AE05E8" w:rsidRPr="004933CE">
        <w:rPr>
          <w:rFonts w:ascii="Georgia" w:hAnsi="Georgia"/>
          <w:b w:val="0"/>
          <w:szCs w:val="24"/>
        </w:rPr>
        <w:t xml:space="preserve"> motioned to approve Ordinance 2024-</w:t>
      </w:r>
      <w:r w:rsidR="00AE05E8">
        <w:rPr>
          <w:rFonts w:ascii="Georgia" w:hAnsi="Georgia"/>
          <w:b w:val="0"/>
          <w:szCs w:val="24"/>
        </w:rPr>
        <w:t>14</w:t>
      </w:r>
      <w:r w:rsidR="00AE05E8" w:rsidRPr="004933CE">
        <w:rPr>
          <w:rFonts w:ascii="Georgia" w:hAnsi="Georgia"/>
          <w:b w:val="0"/>
          <w:szCs w:val="24"/>
        </w:rPr>
        <w:t xml:space="preserve">. Council member </w:t>
      </w:r>
      <w:r w:rsidR="00AE05E8">
        <w:rPr>
          <w:rFonts w:ascii="Georgia" w:hAnsi="Georgia"/>
          <w:b w:val="0"/>
          <w:szCs w:val="24"/>
        </w:rPr>
        <w:t>Barb Farrow</w:t>
      </w:r>
      <w:r w:rsidR="00AE05E8" w:rsidRPr="004933CE">
        <w:rPr>
          <w:rFonts w:ascii="Georgia" w:hAnsi="Georgia"/>
          <w:b w:val="0"/>
          <w:szCs w:val="24"/>
        </w:rPr>
        <w:t xml:space="preserve"> seconded the motion. Upon roll call the following council members voted “yes”:  Amy Long, Sherry Gaskill, </w:t>
      </w:r>
      <w:r w:rsidR="00AE05E8">
        <w:rPr>
          <w:rFonts w:ascii="Georgia" w:hAnsi="Georgia"/>
          <w:b w:val="0"/>
          <w:szCs w:val="24"/>
        </w:rPr>
        <w:t xml:space="preserve">Dan Martin, </w:t>
      </w:r>
      <w:r w:rsidR="00AE05E8" w:rsidRPr="004933CE">
        <w:rPr>
          <w:rFonts w:ascii="Georgia" w:hAnsi="Georgia"/>
          <w:b w:val="0"/>
          <w:szCs w:val="24"/>
        </w:rPr>
        <w:t xml:space="preserve">and </w:t>
      </w:r>
      <w:r w:rsidR="00AE05E8">
        <w:rPr>
          <w:rFonts w:ascii="Georgia" w:hAnsi="Georgia"/>
          <w:b w:val="0"/>
          <w:szCs w:val="24"/>
        </w:rPr>
        <w:t>Barb Farrow</w:t>
      </w:r>
      <w:r w:rsidR="00AE05E8" w:rsidRPr="004933CE">
        <w:rPr>
          <w:rFonts w:ascii="Georgia" w:hAnsi="Georgia"/>
          <w:b w:val="0"/>
          <w:szCs w:val="24"/>
        </w:rPr>
        <w:t>.</w:t>
      </w:r>
    </w:p>
    <w:p w14:paraId="53A955A1" w14:textId="2C3C965B" w:rsidR="000654F2" w:rsidRPr="000654F2" w:rsidRDefault="00662B49" w:rsidP="00AE05E8">
      <w:pPr>
        <w:pStyle w:val="BlockText"/>
        <w:numPr>
          <w:ilvl w:val="0"/>
          <w:numId w:val="24"/>
        </w:numPr>
        <w:autoSpaceDE w:val="0"/>
        <w:autoSpaceDN w:val="0"/>
        <w:spacing w:after="240"/>
        <w:ind w:right="720"/>
        <w:rPr>
          <w:rFonts w:ascii="Georgia" w:hAnsi="Georgia"/>
          <w:b w:val="0"/>
          <w:szCs w:val="24"/>
        </w:rPr>
      </w:pPr>
      <w:r w:rsidRPr="000654F2">
        <w:rPr>
          <w:rFonts w:ascii="Georgia" w:hAnsi="Georgia"/>
          <w:bCs/>
          <w:szCs w:val="24"/>
          <w:u w:val="single"/>
        </w:rPr>
        <w:t>ORDINANCE NO. 2024-1</w:t>
      </w:r>
      <w:r w:rsidR="000654F2" w:rsidRPr="000654F2">
        <w:rPr>
          <w:rFonts w:ascii="Georgia" w:hAnsi="Georgia"/>
          <w:bCs/>
          <w:szCs w:val="24"/>
          <w:u w:val="single"/>
        </w:rPr>
        <w:t>5</w:t>
      </w:r>
      <w:r w:rsidRPr="000654F2">
        <w:rPr>
          <w:rFonts w:ascii="Georgia" w:hAnsi="Georgia"/>
          <w:bCs/>
          <w:szCs w:val="24"/>
          <w:u w:val="single"/>
        </w:rPr>
        <w:t xml:space="preserve"> </w:t>
      </w:r>
      <w:r w:rsidR="00A519B2">
        <w:rPr>
          <w:rFonts w:ascii="Georgia" w:hAnsi="Georgia"/>
          <w:bCs/>
          <w:szCs w:val="24"/>
          <w:u w:val="single"/>
        </w:rPr>
        <w:t>First</w:t>
      </w:r>
      <w:r w:rsidRPr="000654F2">
        <w:rPr>
          <w:rFonts w:ascii="Georgia" w:hAnsi="Georgia"/>
          <w:bCs/>
          <w:szCs w:val="24"/>
          <w:u w:val="single"/>
        </w:rPr>
        <w:t xml:space="preserve"> Reading</w:t>
      </w:r>
      <w:r w:rsidRPr="000654F2">
        <w:rPr>
          <w:rFonts w:ascii="Georgia" w:hAnsi="Georgia"/>
          <w:szCs w:val="24"/>
        </w:rPr>
        <w:t xml:space="preserve"> </w:t>
      </w:r>
      <w:r w:rsidRPr="000654F2">
        <w:rPr>
          <w:rFonts w:ascii="Georgia" w:hAnsi="Georgia"/>
          <w:b w:val="0"/>
          <w:szCs w:val="24"/>
        </w:rPr>
        <w:t>AN ORDINANCE OF THE</w:t>
      </w:r>
      <w:r w:rsidR="000654F2" w:rsidRPr="000654F2">
        <w:rPr>
          <w:rFonts w:ascii="Georgia" w:hAnsi="Georgia" w:cs="Arial"/>
          <w:b w:val="0"/>
          <w:szCs w:val="24"/>
        </w:rPr>
        <w:t xml:space="preserve"> CITY OF WALTON, KENTUCKY, FIXING THE TAX RATES OF THE CITY UPON REAL PROPERTY AND TANGIBLE PERSONAL PROPERTY SUBJECT TO AD VALOREM TAXATION BY THE CITY FOR THE YEAR 2024 AND UPON MOTOR VEHICLES AND WATERCRAFT SUBJECT TO AD VALOREM TAXATION BY THE CITY FOR THE YEAR 2025.</w:t>
      </w:r>
      <w:r w:rsidR="00AE05E8" w:rsidRPr="00AE05E8">
        <w:rPr>
          <w:rFonts w:ascii="Georgia" w:hAnsi="Georgia"/>
          <w:b w:val="0"/>
          <w:szCs w:val="24"/>
        </w:rPr>
        <w:t xml:space="preserve"> </w:t>
      </w:r>
      <w:r w:rsidR="00AE05E8" w:rsidRPr="004933CE">
        <w:rPr>
          <w:rFonts w:ascii="Georgia" w:hAnsi="Georgia"/>
          <w:b w:val="0"/>
          <w:szCs w:val="24"/>
        </w:rPr>
        <w:t xml:space="preserve">Council member </w:t>
      </w:r>
      <w:r w:rsidR="00AE05E8">
        <w:rPr>
          <w:rFonts w:ascii="Georgia" w:hAnsi="Georgia"/>
          <w:b w:val="0"/>
          <w:szCs w:val="24"/>
        </w:rPr>
        <w:t>Barb Farrow</w:t>
      </w:r>
      <w:r w:rsidR="00AE05E8" w:rsidRPr="004933CE">
        <w:rPr>
          <w:rFonts w:ascii="Georgia" w:hAnsi="Georgia"/>
          <w:b w:val="0"/>
          <w:szCs w:val="24"/>
        </w:rPr>
        <w:t xml:space="preserve"> motioned to approve Ordinance 2024-</w:t>
      </w:r>
      <w:r w:rsidR="00AE05E8">
        <w:rPr>
          <w:rFonts w:ascii="Georgia" w:hAnsi="Georgia"/>
          <w:b w:val="0"/>
          <w:szCs w:val="24"/>
        </w:rPr>
        <w:t>15</w:t>
      </w:r>
      <w:r w:rsidR="00AE05E8" w:rsidRPr="004933CE">
        <w:rPr>
          <w:rFonts w:ascii="Georgia" w:hAnsi="Georgia"/>
          <w:b w:val="0"/>
          <w:szCs w:val="24"/>
        </w:rPr>
        <w:t xml:space="preserve">. Council member </w:t>
      </w:r>
      <w:r w:rsidR="00AE05E8">
        <w:rPr>
          <w:rFonts w:ascii="Georgia" w:hAnsi="Georgia"/>
          <w:b w:val="0"/>
          <w:szCs w:val="24"/>
        </w:rPr>
        <w:t>Sherry Gaskill</w:t>
      </w:r>
      <w:r w:rsidR="00AE05E8" w:rsidRPr="004933CE">
        <w:rPr>
          <w:rFonts w:ascii="Georgia" w:hAnsi="Georgia"/>
          <w:b w:val="0"/>
          <w:szCs w:val="24"/>
        </w:rPr>
        <w:t xml:space="preserve"> seconded the motion. Upon roll call the following council members voted “yes”:  Amy Long, Sherry Gaskill</w:t>
      </w:r>
      <w:r w:rsidR="00AE05E8">
        <w:rPr>
          <w:rFonts w:ascii="Georgia" w:hAnsi="Georgia"/>
          <w:b w:val="0"/>
          <w:szCs w:val="24"/>
        </w:rPr>
        <w:t xml:space="preserve">, </w:t>
      </w:r>
      <w:r w:rsidR="00AE05E8" w:rsidRPr="004933CE">
        <w:rPr>
          <w:rFonts w:ascii="Georgia" w:hAnsi="Georgia"/>
          <w:b w:val="0"/>
          <w:szCs w:val="24"/>
        </w:rPr>
        <w:t xml:space="preserve">and </w:t>
      </w:r>
      <w:r w:rsidR="00AE05E8">
        <w:rPr>
          <w:rFonts w:ascii="Georgia" w:hAnsi="Georgia"/>
          <w:b w:val="0"/>
          <w:szCs w:val="24"/>
        </w:rPr>
        <w:t>Barb Farrow</w:t>
      </w:r>
      <w:r w:rsidR="00AE05E8" w:rsidRPr="004933CE">
        <w:rPr>
          <w:rFonts w:ascii="Georgia" w:hAnsi="Georgia"/>
          <w:b w:val="0"/>
          <w:szCs w:val="24"/>
        </w:rPr>
        <w:t>.</w:t>
      </w:r>
      <w:r w:rsidR="006C3D61">
        <w:rPr>
          <w:rFonts w:ascii="Georgia" w:hAnsi="Georgia"/>
          <w:b w:val="0"/>
          <w:szCs w:val="24"/>
        </w:rPr>
        <w:t xml:space="preserve"> The following Council member Dan Martin voted no.</w:t>
      </w:r>
    </w:p>
    <w:p w14:paraId="6F231217" w14:textId="2246D5C9" w:rsidR="00662B49" w:rsidRPr="006E2EC0" w:rsidRDefault="00662B49" w:rsidP="000654F2">
      <w:pPr>
        <w:pStyle w:val="BlockText"/>
        <w:autoSpaceDE w:val="0"/>
        <w:autoSpaceDN w:val="0"/>
        <w:spacing w:after="240"/>
        <w:ind w:left="720" w:right="720"/>
        <w:rPr>
          <w:rFonts w:ascii="Georgia" w:hAnsi="Georgia"/>
          <w:b w:val="0"/>
          <w:bCs/>
          <w:szCs w:val="24"/>
        </w:rPr>
      </w:pPr>
    </w:p>
    <w:bookmarkEnd w:id="0"/>
    <w:p w14:paraId="4160D336" w14:textId="77777777" w:rsidR="00CB3AC7" w:rsidRPr="000E5768" w:rsidRDefault="00CB3AC7" w:rsidP="00CB3AC7">
      <w:pPr>
        <w:pStyle w:val="ListParagraph"/>
        <w:autoSpaceDE w:val="0"/>
        <w:autoSpaceDN w:val="0"/>
        <w:spacing w:line="242" w:lineRule="auto"/>
        <w:ind w:left="0" w:right="190"/>
        <w:rPr>
          <w:rFonts w:ascii="Georgia" w:eastAsia="Arial" w:hAnsi="Georgia"/>
          <w:b/>
          <w:bCs/>
          <w:sz w:val="24"/>
          <w:szCs w:val="24"/>
        </w:rPr>
      </w:pPr>
    </w:p>
    <w:p w14:paraId="5C1A1C02" w14:textId="77777777" w:rsidR="006C3D61" w:rsidRDefault="006C3D61" w:rsidP="006C3D61">
      <w:pPr>
        <w:pStyle w:val="ListParagraph"/>
        <w:autoSpaceDE w:val="0"/>
        <w:autoSpaceDN w:val="0"/>
        <w:spacing w:line="242" w:lineRule="auto"/>
        <w:ind w:left="0"/>
        <w:rPr>
          <w:rFonts w:ascii="Georgia" w:eastAsia="Arial" w:hAnsi="Georgia"/>
          <w:b/>
          <w:bCs/>
          <w:sz w:val="24"/>
          <w:szCs w:val="24"/>
        </w:rPr>
      </w:pPr>
      <w:r w:rsidRPr="000E5768">
        <w:rPr>
          <w:rFonts w:ascii="Georgia" w:eastAsia="Arial" w:hAnsi="Georgia"/>
          <w:b/>
          <w:bCs/>
          <w:sz w:val="24"/>
          <w:szCs w:val="24"/>
        </w:rPr>
        <w:t xml:space="preserve">Council comments </w:t>
      </w:r>
    </w:p>
    <w:p w14:paraId="70B15543" w14:textId="77777777" w:rsidR="006C3D61" w:rsidRPr="00DF0D53" w:rsidRDefault="006C3D61" w:rsidP="006C3D61">
      <w:pPr>
        <w:pStyle w:val="ListParagraph"/>
        <w:autoSpaceDE w:val="0"/>
        <w:autoSpaceDN w:val="0"/>
        <w:spacing w:line="242" w:lineRule="auto"/>
        <w:ind w:left="0"/>
        <w:rPr>
          <w:rFonts w:ascii="Georgia" w:eastAsia="Arial" w:hAnsi="Georgia"/>
          <w:sz w:val="24"/>
          <w:szCs w:val="24"/>
        </w:rPr>
      </w:pPr>
      <w:r>
        <w:rPr>
          <w:rFonts w:ascii="Georgia" w:eastAsia="Arial" w:hAnsi="Georgia"/>
          <w:sz w:val="24"/>
          <w:szCs w:val="24"/>
        </w:rPr>
        <w:t>No comments</w:t>
      </w:r>
    </w:p>
    <w:p w14:paraId="4DCD9556" w14:textId="77777777" w:rsidR="00CB3AC7" w:rsidRPr="000E5768" w:rsidRDefault="00CB3AC7" w:rsidP="00CB3AC7">
      <w:pPr>
        <w:autoSpaceDE w:val="0"/>
        <w:autoSpaceDN w:val="0"/>
        <w:spacing w:line="242" w:lineRule="auto"/>
        <w:ind w:right="190"/>
        <w:rPr>
          <w:rFonts w:ascii="Georgia" w:eastAsia="Arial" w:hAnsi="Georgia"/>
          <w:b/>
          <w:bCs/>
          <w:sz w:val="24"/>
          <w:szCs w:val="24"/>
        </w:rPr>
      </w:pPr>
    </w:p>
    <w:p w14:paraId="62E6DF5A" w14:textId="77777777" w:rsidR="00CB3AC7" w:rsidRDefault="00CB3AC7" w:rsidP="00CB3AC7">
      <w:pPr>
        <w:autoSpaceDE w:val="0"/>
        <w:autoSpaceDN w:val="0"/>
        <w:spacing w:line="242" w:lineRule="auto"/>
        <w:ind w:right="190"/>
        <w:rPr>
          <w:rFonts w:ascii="Georgia" w:eastAsia="Arial" w:hAnsi="Georgia"/>
          <w:b/>
          <w:bCs/>
          <w:sz w:val="24"/>
          <w:szCs w:val="24"/>
        </w:rPr>
      </w:pPr>
      <w:r w:rsidRPr="000E5768">
        <w:rPr>
          <w:rFonts w:ascii="Georgia" w:eastAsia="Arial" w:hAnsi="Georgia"/>
          <w:b/>
          <w:bCs/>
          <w:sz w:val="24"/>
          <w:szCs w:val="24"/>
        </w:rPr>
        <w:t xml:space="preserve">Mayor comments </w:t>
      </w:r>
    </w:p>
    <w:p w14:paraId="7325A7D9" w14:textId="32F68C91" w:rsidR="006C3D61" w:rsidRPr="00D92E9F" w:rsidRDefault="006C3D61" w:rsidP="006C3D61">
      <w:pPr>
        <w:autoSpaceDE w:val="0"/>
        <w:autoSpaceDN w:val="0"/>
        <w:spacing w:line="242" w:lineRule="auto"/>
        <w:ind w:right="190"/>
        <w:rPr>
          <w:rFonts w:ascii="Georgia" w:eastAsia="Arial" w:hAnsi="Georgia"/>
          <w:sz w:val="24"/>
          <w:szCs w:val="24"/>
        </w:rPr>
      </w:pPr>
      <w:r w:rsidRPr="00D92E9F">
        <w:rPr>
          <w:rFonts w:ascii="Georgia" w:eastAsia="Arial" w:hAnsi="Georgia"/>
          <w:sz w:val="24"/>
          <w:szCs w:val="24"/>
        </w:rPr>
        <w:t xml:space="preserve">Mayor Courtney thanked everyone </w:t>
      </w:r>
      <w:r>
        <w:rPr>
          <w:rFonts w:ascii="Georgia" w:eastAsia="Arial" w:hAnsi="Georgia"/>
          <w:sz w:val="24"/>
          <w:szCs w:val="24"/>
        </w:rPr>
        <w:t>and hope to see everyone at Old Fashion Day.</w:t>
      </w:r>
    </w:p>
    <w:p w14:paraId="06A527CC" w14:textId="77777777" w:rsidR="006C3D61" w:rsidRPr="000E5768" w:rsidRDefault="006C3D61" w:rsidP="006C3D61">
      <w:pPr>
        <w:autoSpaceDE w:val="0"/>
        <w:autoSpaceDN w:val="0"/>
        <w:spacing w:line="242" w:lineRule="auto"/>
        <w:ind w:right="190"/>
        <w:rPr>
          <w:rFonts w:ascii="Georgia" w:eastAsia="Arial" w:hAnsi="Georgia"/>
          <w:b/>
          <w:bCs/>
          <w:sz w:val="24"/>
          <w:szCs w:val="24"/>
        </w:rPr>
      </w:pPr>
    </w:p>
    <w:p w14:paraId="7CE4DE00" w14:textId="77777777" w:rsidR="006C3D61" w:rsidRPr="000E5768" w:rsidRDefault="006C3D61" w:rsidP="00CB3AC7">
      <w:pPr>
        <w:autoSpaceDE w:val="0"/>
        <w:autoSpaceDN w:val="0"/>
        <w:spacing w:line="242" w:lineRule="auto"/>
        <w:ind w:right="190"/>
        <w:rPr>
          <w:rFonts w:ascii="Georgia" w:eastAsia="Arial" w:hAnsi="Georgia"/>
          <w:b/>
          <w:bCs/>
          <w:sz w:val="24"/>
          <w:szCs w:val="24"/>
        </w:rPr>
      </w:pPr>
    </w:p>
    <w:p w14:paraId="4E137B1A" w14:textId="77777777" w:rsidR="00CB3AC7" w:rsidRPr="000E5768" w:rsidRDefault="00CB3AC7" w:rsidP="00CB3AC7">
      <w:pPr>
        <w:autoSpaceDE w:val="0"/>
        <w:autoSpaceDN w:val="0"/>
        <w:spacing w:line="242" w:lineRule="auto"/>
        <w:ind w:right="190"/>
        <w:rPr>
          <w:rFonts w:ascii="Georgia" w:eastAsia="Arial" w:hAnsi="Georgia"/>
          <w:b/>
          <w:bCs/>
          <w:sz w:val="24"/>
          <w:szCs w:val="24"/>
        </w:rPr>
      </w:pPr>
    </w:p>
    <w:p w14:paraId="11556045" w14:textId="77777777" w:rsidR="006C3D61" w:rsidRDefault="00CB3AC7" w:rsidP="00A64CB6">
      <w:pPr>
        <w:widowControl/>
        <w:spacing w:after="160" w:line="259" w:lineRule="auto"/>
        <w:rPr>
          <w:rFonts w:ascii="Georgia" w:eastAsiaTheme="minorHAnsi" w:hAnsi="Georgia"/>
          <w:b/>
          <w:bCs/>
          <w:sz w:val="24"/>
          <w:szCs w:val="24"/>
        </w:rPr>
      </w:pPr>
      <w:r w:rsidRPr="000E5768">
        <w:rPr>
          <w:rFonts w:ascii="Georgia" w:eastAsiaTheme="minorHAnsi" w:hAnsi="Georgia"/>
          <w:b/>
          <w:bCs/>
          <w:sz w:val="24"/>
          <w:szCs w:val="24"/>
        </w:rPr>
        <w:t>Adjourn</w:t>
      </w:r>
    </w:p>
    <w:p w14:paraId="2E0D7669" w14:textId="61C7BA5B" w:rsidR="004244DF" w:rsidRPr="006C3D61" w:rsidRDefault="00CB3AC7" w:rsidP="00A64CB6">
      <w:pPr>
        <w:widowControl/>
        <w:spacing w:after="160" w:line="259" w:lineRule="auto"/>
        <w:rPr>
          <w:rFonts w:ascii="Georgia" w:eastAsiaTheme="minorHAnsi" w:hAnsi="Georgia"/>
          <w:sz w:val="24"/>
          <w:szCs w:val="24"/>
        </w:rPr>
      </w:pPr>
      <w:r w:rsidRPr="000E5768">
        <w:rPr>
          <w:rFonts w:ascii="Georgia" w:eastAsiaTheme="minorHAnsi" w:hAnsi="Georgia"/>
          <w:b/>
          <w:bCs/>
          <w:sz w:val="24"/>
          <w:szCs w:val="24"/>
        </w:rPr>
        <w:t xml:space="preserve"> </w:t>
      </w:r>
      <w:r w:rsidR="006C3D61" w:rsidRPr="006C3D61">
        <w:rPr>
          <w:rFonts w:ascii="Georgia" w:eastAsiaTheme="minorHAnsi" w:hAnsi="Georgia"/>
          <w:sz w:val="24"/>
          <w:szCs w:val="24"/>
        </w:rPr>
        <w:t xml:space="preserve">Council member </w:t>
      </w:r>
      <w:r w:rsidR="006C3D61">
        <w:rPr>
          <w:rFonts w:ascii="Georgia" w:eastAsiaTheme="minorHAnsi" w:hAnsi="Georgia"/>
          <w:sz w:val="24"/>
          <w:szCs w:val="24"/>
        </w:rPr>
        <w:t>Dan Martin</w:t>
      </w:r>
      <w:r w:rsidR="006C3D61" w:rsidRPr="006C3D61">
        <w:rPr>
          <w:rFonts w:ascii="Georgia" w:eastAsiaTheme="minorHAnsi" w:hAnsi="Georgia"/>
          <w:sz w:val="24"/>
          <w:szCs w:val="24"/>
        </w:rPr>
        <w:t xml:space="preserve"> motioned to adjourn the meeting at </w:t>
      </w:r>
      <w:r w:rsidR="006C3D61">
        <w:rPr>
          <w:rFonts w:ascii="Georgia" w:eastAsiaTheme="minorHAnsi" w:hAnsi="Georgia"/>
          <w:sz w:val="24"/>
          <w:szCs w:val="24"/>
        </w:rPr>
        <w:t>8:55</w:t>
      </w:r>
      <w:r w:rsidR="006C3D61" w:rsidRPr="006C3D61">
        <w:rPr>
          <w:rFonts w:ascii="Georgia" w:eastAsiaTheme="minorHAnsi" w:hAnsi="Georgia"/>
          <w:sz w:val="24"/>
          <w:szCs w:val="24"/>
        </w:rPr>
        <w:t xml:space="preserve"> p.m. Council member </w:t>
      </w:r>
      <w:r w:rsidR="006C3D61">
        <w:rPr>
          <w:rFonts w:ascii="Georgia" w:eastAsiaTheme="minorHAnsi" w:hAnsi="Georgia"/>
          <w:sz w:val="24"/>
          <w:szCs w:val="24"/>
        </w:rPr>
        <w:t>Barb Farrow</w:t>
      </w:r>
      <w:r w:rsidR="006C3D61" w:rsidRPr="006C3D61">
        <w:rPr>
          <w:rFonts w:ascii="Georgia" w:eastAsiaTheme="minorHAnsi" w:hAnsi="Georgia"/>
          <w:sz w:val="24"/>
          <w:szCs w:val="24"/>
        </w:rPr>
        <w:t xml:space="preserve"> seconded the motion. The following council members were all in favor: Amy Long, Dan Martin, Sherry Gaskill and Barb Farrow.</w:t>
      </w:r>
    </w:p>
    <w:p w14:paraId="1658E0F7" w14:textId="77777777" w:rsidR="006C3D61" w:rsidRPr="000E5768" w:rsidRDefault="006C3D61" w:rsidP="00A64CB6">
      <w:pPr>
        <w:widowControl/>
        <w:spacing w:after="160" w:line="259" w:lineRule="auto"/>
        <w:rPr>
          <w:rFonts w:ascii="Georgia" w:hAnsi="Georgia"/>
          <w:sz w:val="24"/>
          <w:szCs w:val="24"/>
        </w:rPr>
      </w:pPr>
    </w:p>
    <w:sectPr w:rsidR="006C3D61" w:rsidRPr="000E5768" w:rsidSect="00D40C9D">
      <w:footerReference w:type="default" r:id="rId8"/>
      <w:pgSz w:w="12240" w:h="15840"/>
      <w:pgMar w:top="810" w:right="1260" w:bottom="27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ADC0" w14:textId="77777777" w:rsidR="001B22AA" w:rsidRDefault="001B22AA" w:rsidP="00574722">
      <w:r>
        <w:separator/>
      </w:r>
    </w:p>
  </w:endnote>
  <w:endnote w:type="continuationSeparator" w:id="0">
    <w:p w14:paraId="47400349" w14:textId="77777777" w:rsidR="001B22AA" w:rsidRDefault="001B22AA" w:rsidP="0057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5EF" w14:textId="60A3D903" w:rsidR="009F5012" w:rsidRPr="009F5012" w:rsidRDefault="009F5012">
    <w:pPr>
      <w:pStyle w:val="Footer"/>
      <w:jc w:val="center"/>
    </w:pPr>
    <w:r>
      <w:t xml:space="preserve">                                                                                                                                                                            </w:t>
    </w:r>
    <w:r w:rsidRPr="009F5012">
      <w:t xml:space="preserve">Page </w:t>
    </w:r>
    <w:r w:rsidRPr="009F5012">
      <w:fldChar w:fldCharType="begin"/>
    </w:r>
    <w:r w:rsidRPr="009F5012">
      <w:instrText xml:space="preserve"> PAGE  \* Arabic  \* MERGEFORMAT </w:instrText>
    </w:r>
    <w:r w:rsidRPr="009F5012">
      <w:fldChar w:fldCharType="separate"/>
    </w:r>
    <w:r w:rsidRPr="009F5012">
      <w:rPr>
        <w:noProof/>
      </w:rPr>
      <w:t>2</w:t>
    </w:r>
    <w:r w:rsidRPr="009F5012">
      <w:fldChar w:fldCharType="end"/>
    </w:r>
    <w:r w:rsidRPr="009F5012">
      <w:t xml:space="preserve"> of </w:t>
    </w:r>
    <w:fldSimple w:instr=" NUMPAGES  \* Arabic  \* MERGEFORMAT ">
      <w:r w:rsidRPr="009F5012">
        <w:rPr>
          <w:noProof/>
        </w:rPr>
        <w:t>2</w:t>
      </w:r>
    </w:fldSimple>
  </w:p>
  <w:p w14:paraId="11557499" w14:textId="77777777" w:rsidR="00574722" w:rsidRDefault="0057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B96B" w14:textId="77777777" w:rsidR="001B22AA" w:rsidRDefault="001B22AA" w:rsidP="00574722">
      <w:r>
        <w:separator/>
      </w:r>
    </w:p>
  </w:footnote>
  <w:footnote w:type="continuationSeparator" w:id="0">
    <w:p w14:paraId="34D9A254" w14:textId="77777777" w:rsidR="001B22AA" w:rsidRDefault="001B22AA" w:rsidP="0057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4C2"/>
    <w:multiLevelType w:val="hybridMultilevel"/>
    <w:tmpl w:val="8D18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D0946"/>
    <w:multiLevelType w:val="hybridMultilevel"/>
    <w:tmpl w:val="DD9E7A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BC55197"/>
    <w:multiLevelType w:val="hybridMultilevel"/>
    <w:tmpl w:val="3702D738"/>
    <w:lvl w:ilvl="0" w:tplc="FFF02492">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95EAB"/>
    <w:multiLevelType w:val="hybridMultilevel"/>
    <w:tmpl w:val="FE46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10A74"/>
    <w:multiLevelType w:val="hybridMultilevel"/>
    <w:tmpl w:val="6A967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1456E1"/>
    <w:multiLevelType w:val="hybridMultilevel"/>
    <w:tmpl w:val="9326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8484D"/>
    <w:multiLevelType w:val="hybridMultilevel"/>
    <w:tmpl w:val="C508402C"/>
    <w:lvl w:ilvl="0" w:tplc="68D07A7E">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332"/>
    <w:multiLevelType w:val="hybridMultilevel"/>
    <w:tmpl w:val="29B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6463"/>
    <w:multiLevelType w:val="hybridMultilevel"/>
    <w:tmpl w:val="E11A4D22"/>
    <w:lvl w:ilvl="0" w:tplc="D2AEEF9C">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331F5"/>
    <w:multiLevelType w:val="hybridMultilevel"/>
    <w:tmpl w:val="66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94EFA"/>
    <w:multiLevelType w:val="hybridMultilevel"/>
    <w:tmpl w:val="1058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E751C"/>
    <w:multiLevelType w:val="hybridMultilevel"/>
    <w:tmpl w:val="2A66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77BA4"/>
    <w:multiLevelType w:val="hybridMultilevel"/>
    <w:tmpl w:val="1F20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C5775"/>
    <w:multiLevelType w:val="hybridMultilevel"/>
    <w:tmpl w:val="FBC2F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D4A12"/>
    <w:multiLevelType w:val="hybridMultilevel"/>
    <w:tmpl w:val="1024A9B2"/>
    <w:lvl w:ilvl="0" w:tplc="A82C22C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336ED"/>
    <w:multiLevelType w:val="hybridMultilevel"/>
    <w:tmpl w:val="1FE26A52"/>
    <w:lvl w:ilvl="0" w:tplc="8370CC2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D06836"/>
    <w:multiLevelType w:val="hybridMultilevel"/>
    <w:tmpl w:val="41327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D5697A"/>
    <w:multiLevelType w:val="hybridMultilevel"/>
    <w:tmpl w:val="5302D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15E0E"/>
    <w:multiLevelType w:val="hybridMultilevel"/>
    <w:tmpl w:val="EE5AA6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0B7854"/>
    <w:multiLevelType w:val="hybridMultilevel"/>
    <w:tmpl w:val="26C6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F2079"/>
    <w:multiLevelType w:val="hybridMultilevel"/>
    <w:tmpl w:val="A970A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6A3FD2"/>
    <w:multiLevelType w:val="hybridMultilevel"/>
    <w:tmpl w:val="E436AB92"/>
    <w:lvl w:ilvl="0" w:tplc="B43E24FE">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6331C"/>
    <w:multiLevelType w:val="hybridMultilevel"/>
    <w:tmpl w:val="D91A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92588"/>
    <w:multiLevelType w:val="hybridMultilevel"/>
    <w:tmpl w:val="CBA62E3C"/>
    <w:lvl w:ilvl="0" w:tplc="21226C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53391">
    <w:abstractNumId w:val="9"/>
  </w:num>
  <w:num w:numId="2" w16cid:durableId="1004019664">
    <w:abstractNumId w:val="12"/>
  </w:num>
  <w:num w:numId="3" w16cid:durableId="1214385616">
    <w:abstractNumId w:val="7"/>
  </w:num>
  <w:num w:numId="4" w16cid:durableId="1402485260">
    <w:abstractNumId w:val="2"/>
  </w:num>
  <w:num w:numId="5" w16cid:durableId="1523011362">
    <w:abstractNumId w:val="0"/>
  </w:num>
  <w:num w:numId="6" w16cid:durableId="520247427">
    <w:abstractNumId w:val="19"/>
  </w:num>
  <w:num w:numId="7" w16cid:durableId="182014309">
    <w:abstractNumId w:val="16"/>
  </w:num>
  <w:num w:numId="8" w16cid:durableId="2007517049">
    <w:abstractNumId w:val="4"/>
  </w:num>
  <w:num w:numId="9" w16cid:durableId="746343679">
    <w:abstractNumId w:val="1"/>
  </w:num>
  <w:num w:numId="10" w16cid:durableId="1873687946">
    <w:abstractNumId w:val="10"/>
  </w:num>
  <w:num w:numId="11" w16cid:durableId="1599556051">
    <w:abstractNumId w:val="22"/>
  </w:num>
  <w:num w:numId="12" w16cid:durableId="1937443822">
    <w:abstractNumId w:val="13"/>
  </w:num>
  <w:num w:numId="13" w16cid:durableId="817890376">
    <w:abstractNumId w:val="21"/>
  </w:num>
  <w:num w:numId="14" w16cid:durableId="605892633">
    <w:abstractNumId w:val="23"/>
  </w:num>
  <w:num w:numId="15" w16cid:durableId="1264874996">
    <w:abstractNumId w:val="14"/>
  </w:num>
  <w:num w:numId="16" w16cid:durableId="722220239">
    <w:abstractNumId w:val="3"/>
  </w:num>
  <w:num w:numId="17" w16cid:durableId="322315235">
    <w:abstractNumId w:val="18"/>
  </w:num>
  <w:num w:numId="18" w16cid:durableId="866065811">
    <w:abstractNumId w:val="6"/>
  </w:num>
  <w:num w:numId="19" w16cid:durableId="1125200664">
    <w:abstractNumId w:val="17"/>
  </w:num>
  <w:num w:numId="20" w16cid:durableId="1400622">
    <w:abstractNumId w:val="15"/>
  </w:num>
  <w:num w:numId="21" w16cid:durableId="323628640">
    <w:abstractNumId w:val="11"/>
  </w:num>
  <w:num w:numId="22" w16cid:durableId="1877961906">
    <w:abstractNumId w:val="5"/>
  </w:num>
  <w:num w:numId="23" w16cid:durableId="2022967145">
    <w:abstractNumId w:val="20"/>
  </w:num>
  <w:num w:numId="24" w16cid:durableId="85687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C7"/>
    <w:rsid w:val="000418FF"/>
    <w:rsid w:val="000654F2"/>
    <w:rsid w:val="00082AC8"/>
    <w:rsid w:val="000A7735"/>
    <w:rsid w:val="000B696D"/>
    <w:rsid w:val="000E5768"/>
    <w:rsid w:val="00106C74"/>
    <w:rsid w:val="00115B0D"/>
    <w:rsid w:val="00117152"/>
    <w:rsid w:val="00137D79"/>
    <w:rsid w:val="001446FC"/>
    <w:rsid w:val="00155BD2"/>
    <w:rsid w:val="001B22AA"/>
    <w:rsid w:val="001B5BD5"/>
    <w:rsid w:val="00233661"/>
    <w:rsid w:val="00236BBB"/>
    <w:rsid w:val="00292F01"/>
    <w:rsid w:val="002A1360"/>
    <w:rsid w:val="002E263C"/>
    <w:rsid w:val="00323B16"/>
    <w:rsid w:val="003331CC"/>
    <w:rsid w:val="00336A32"/>
    <w:rsid w:val="00400C07"/>
    <w:rsid w:val="00413EE1"/>
    <w:rsid w:val="004244DF"/>
    <w:rsid w:val="00444413"/>
    <w:rsid w:val="004B04A0"/>
    <w:rsid w:val="004B4DA3"/>
    <w:rsid w:val="004F0711"/>
    <w:rsid w:val="00510ED9"/>
    <w:rsid w:val="0052021C"/>
    <w:rsid w:val="00574722"/>
    <w:rsid w:val="005D5FB1"/>
    <w:rsid w:val="00623FC6"/>
    <w:rsid w:val="00662B49"/>
    <w:rsid w:val="006759BD"/>
    <w:rsid w:val="0068061A"/>
    <w:rsid w:val="006A0920"/>
    <w:rsid w:val="006C3D61"/>
    <w:rsid w:val="006E2EC0"/>
    <w:rsid w:val="006F343B"/>
    <w:rsid w:val="0072648B"/>
    <w:rsid w:val="00747CEE"/>
    <w:rsid w:val="00753934"/>
    <w:rsid w:val="008029D3"/>
    <w:rsid w:val="00815625"/>
    <w:rsid w:val="00837471"/>
    <w:rsid w:val="00846B99"/>
    <w:rsid w:val="008F50DA"/>
    <w:rsid w:val="009524DC"/>
    <w:rsid w:val="009C140E"/>
    <w:rsid w:val="009C4E4A"/>
    <w:rsid w:val="009F5012"/>
    <w:rsid w:val="00A14359"/>
    <w:rsid w:val="00A427DC"/>
    <w:rsid w:val="00A519B2"/>
    <w:rsid w:val="00A64CB6"/>
    <w:rsid w:val="00A71933"/>
    <w:rsid w:val="00AB6222"/>
    <w:rsid w:val="00AE05E8"/>
    <w:rsid w:val="00AE39E3"/>
    <w:rsid w:val="00B65FF9"/>
    <w:rsid w:val="00B947E3"/>
    <w:rsid w:val="00B952B9"/>
    <w:rsid w:val="00BF6F44"/>
    <w:rsid w:val="00C05DC5"/>
    <w:rsid w:val="00C12D16"/>
    <w:rsid w:val="00C312C2"/>
    <w:rsid w:val="00C37DCA"/>
    <w:rsid w:val="00C61C9A"/>
    <w:rsid w:val="00C86338"/>
    <w:rsid w:val="00CB3AC7"/>
    <w:rsid w:val="00CE4516"/>
    <w:rsid w:val="00D40C9D"/>
    <w:rsid w:val="00D42732"/>
    <w:rsid w:val="00D46C7F"/>
    <w:rsid w:val="00DB208F"/>
    <w:rsid w:val="00DB43A4"/>
    <w:rsid w:val="00DD11DB"/>
    <w:rsid w:val="00E01FCE"/>
    <w:rsid w:val="00E1011C"/>
    <w:rsid w:val="00E328B5"/>
    <w:rsid w:val="00E32BD4"/>
    <w:rsid w:val="00E44090"/>
    <w:rsid w:val="00EB1415"/>
    <w:rsid w:val="00ED0E08"/>
    <w:rsid w:val="00F2081B"/>
    <w:rsid w:val="00F36185"/>
    <w:rsid w:val="00F64C62"/>
    <w:rsid w:val="00F7752E"/>
    <w:rsid w:val="00FA68DA"/>
    <w:rsid w:val="00FC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A07A"/>
  <w15:chartTrackingRefBased/>
  <w15:docId w15:val="{C621196C-9F27-498E-A9E6-77F9147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3AC7"/>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7"/>
    <w:pPr>
      <w:ind w:left="720"/>
      <w:contextualSpacing/>
    </w:pPr>
  </w:style>
  <w:style w:type="paragraph" w:styleId="BodyText2">
    <w:name w:val="Body Text 2"/>
    <w:basedOn w:val="Normal"/>
    <w:link w:val="BodyText2Char"/>
    <w:rsid w:val="004B04A0"/>
    <w:pPr>
      <w:widowControl/>
      <w:jc w:val="both"/>
    </w:pPr>
    <w:rPr>
      <w:rFonts w:ascii="Arial" w:hAnsi="Arial"/>
      <w:b/>
      <w:sz w:val="24"/>
    </w:rPr>
  </w:style>
  <w:style w:type="character" w:customStyle="1" w:styleId="BodyText2Char">
    <w:name w:val="Body Text 2 Char"/>
    <w:basedOn w:val="DefaultParagraphFont"/>
    <w:link w:val="BodyText2"/>
    <w:rsid w:val="004B04A0"/>
    <w:rPr>
      <w:rFonts w:ascii="Arial" w:eastAsia="Times New Roman" w:hAnsi="Arial" w:cs="Times New Roman"/>
      <w:b/>
      <w:kern w:val="0"/>
      <w:sz w:val="24"/>
      <w:szCs w:val="20"/>
      <w14:ligatures w14:val="none"/>
    </w:rPr>
  </w:style>
  <w:style w:type="paragraph" w:styleId="NoSpacing">
    <w:name w:val="No Spacing"/>
    <w:uiPriority w:val="1"/>
    <w:qFormat/>
    <w:rsid w:val="00BF6F44"/>
    <w:pPr>
      <w:spacing w:after="0" w:line="240" w:lineRule="auto"/>
    </w:pPr>
    <w:rPr>
      <w:kern w:val="0"/>
      <w14:ligatures w14:val="none"/>
    </w:rPr>
  </w:style>
  <w:style w:type="paragraph" w:styleId="BodyText">
    <w:name w:val="Body Text"/>
    <w:basedOn w:val="Normal"/>
    <w:link w:val="BodyTextChar"/>
    <w:uiPriority w:val="99"/>
    <w:semiHidden/>
    <w:unhideWhenUsed/>
    <w:rsid w:val="00E01FCE"/>
    <w:pPr>
      <w:spacing w:after="120"/>
    </w:pPr>
  </w:style>
  <w:style w:type="character" w:customStyle="1" w:styleId="BodyTextChar">
    <w:name w:val="Body Text Char"/>
    <w:basedOn w:val="DefaultParagraphFont"/>
    <w:link w:val="BodyText"/>
    <w:uiPriority w:val="99"/>
    <w:semiHidden/>
    <w:rsid w:val="00E01FCE"/>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4722"/>
    <w:pPr>
      <w:tabs>
        <w:tab w:val="center" w:pos="4680"/>
        <w:tab w:val="right" w:pos="9360"/>
      </w:tabs>
    </w:pPr>
  </w:style>
  <w:style w:type="character" w:customStyle="1" w:styleId="HeaderChar">
    <w:name w:val="Header Char"/>
    <w:basedOn w:val="DefaultParagraphFont"/>
    <w:link w:val="Header"/>
    <w:uiPriority w:val="99"/>
    <w:rsid w:val="0057472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74722"/>
    <w:pPr>
      <w:tabs>
        <w:tab w:val="center" w:pos="4680"/>
        <w:tab w:val="right" w:pos="9360"/>
      </w:tabs>
    </w:pPr>
  </w:style>
  <w:style w:type="character" w:customStyle="1" w:styleId="FooterChar">
    <w:name w:val="Footer Char"/>
    <w:basedOn w:val="DefaultParagraphFont"/>
    <w:link w:val="Footer"/>
    <w:uiPriority w:val="99"/>
    <w:rsid w:val="00574722"/>
    <w:rPr>
      <w:rFonts w:ascii="Times New Roman" w:eastAsia="Times New Roman" w:hAnsi="Times New Roman" w:cs="Times New Roman"/>
      <w:kern w:val="0"/>
      <w:sz w:val="20"/>
      <w:szCs w:val="20"/>
      <w14:ligatures w14:val="none"/>
    </w:rPr>
  </w:style>
  <w:style w:type="paragraph" w:styleId="BlockText">
    <w:name w:val="Block Text"/>
    <w:basedOn w:val="Normal"/>
    <w:uiPriority w:val="99"/>
    <w:rsid w:val="00623FC6"/>
    <w:pPr>
      <w:widowControl/>
      <w:ind w:left="1440" w:right="1440"/>
      <w:jc w:val="both"/>
    </w:pPr>
    <w:rPr>
      <w:b/>
      <w:sz w:val="24"/>
    </w:rPr>
  </w:style>
  <w:style w:type="character" w:styleId="Hyperlink">
    <w:name w:val="Hyperlink"/>
    <w:basedOn w:val="DefaultParagraphFont"/>
    <w:uiPriority w:val="99"/>
    <w:unhideWhenUsed/>
    <w:rsid w:val="0072648B"/>
    <w:rPr>
      <w:color w:val="0563C1" w:themeColor="hyperlink"/>
      <w:u w:val="single"/>
    </w:rPr>
  </w:style>
  <w:style w:type="character" w:styleId="UnresolvedMention">
    <w:name w:val="Unresolved Mention"/>
    <w:basedOn w:val="DefaultParagraphFont"/>
    <w:uiPriority w:val="99"/>
    <w:semiHidden/>
    <w:unhideWhenUsed/>
    <w:rsid w:val="0072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4786">
      <w:bodyDiv w:val="1"/>
      <w:marLeft w:val="0"/>
      <w:marRight w:val="0"/>
      <w:marTop w:val="0"/>
      <w:marBottom w:val="0"/>
      <w:divBdr>
        <w:top w:val="none" w:sz="0" w:space="0" w:color="auto"/>
        <w:left w:val="none" w:sz="0" w:space="0" w:color="auto"/>
        <w:bottom w:val="none" w:sz="0" w:space="0" w:color="auto"/>
        <w:right w:val="none" w:sz="0" w:space="0" w:color="auto"/>
      </w:divBdr>
    </w:div>
    <w:div w:id="610287821">
      <w:bodyDiv w:val="1"/>
      <w:marLeft w:val="0"/>
      <w:marRight w:val="0"/>
      <w:marTop w:val="0"/>
      <w:marBottom w:val="0"/>
      <w:divBdr>
        <w:top w:val="none" w:sz="0" w:space="0" w:color="auto"/>
        <w:left w:val="none" w:sz="0" w:space="0" w:color="auto"/>
        <w:bottom w:val="none" w:sz="0" w:space="0" w:color="auto"/>
        <w:right w:val="none" w:sz="0" w:space="0" w:color="auto"/>
      </w:divBdr>
    </w:div>
    <w:div w:id="1090465903">
      <w:bodyDiv w:val="1"/>
      <w:marLeft w:val="0"/>
      <w:marRight w:val="0"/>
      <w:marTop w:val="0"/>
      <w:marBottom w:val="0"/>
      <w:divBdr>
        <w:top w:val="none" w:sz="0" w:space="0" w:color="auto"/>
        <w:left w:val="none" w:sz="0" w:space="0" w:color="auto"/>
        <w:bottom w:val="none" w:sz="0" w:space="0" w:color="auto"/>
        <w:right w:val="none" w:sz="0" w:space="0" w:color="auto"/>
      </w:divBdr>
    </w:div>
    <w:div w:id="1357846375">
      <w:bodyDiv w:val="1"/>
      <w:marLeft w:val="0"/>
      <w:marRight w:val="0"/>
      <w:marTop w:val="0"/>
      <w:marBottom w:val="0"/>
      <w:divBdr>
        <w:top w:val="none" w:sz="0" w:space="0" w:color="auto"/>
        <w:left w:val="none" w:sz="0" w:space="0" w:color="auto"/>
        <w:bottom w:val="none" w:sz="0" w:space="0" w:color="auto"/>
        <w:right w:val="none" w:sz="0" w:space="0" w:color="auto"/>
      </w:divBdr>
    </w:div>
    <w:div w:id="1471676698">
      <w:bodyDiv w:val="1"/>
      <w:marLeft w:val="0"/>
      <w:marRight w:val="0"/>
      <w:marTop w:val="0"/>
      <w:marBottom w:val="0"/>
      <w:divBdr>
        <w:top w:val="none" w:sz="0" w:space="0" w:color="auto"/>
        <w:left w:val="none" w:sz="0" w:space="0" w:color="auto"/>
        <w:bottom w:val="none" w:sz="0" w:space="0" w:color="auto"/>
        <w:right w:val="none" w:sz="0" w:space="0" w:color="auto"/>
      </w:divBdr>
    </w:div>
    <w:div w:id="2011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5107003475?pwd=us4brYH2duxSJLlylBmZj9dzpLhHC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Saylor</dc:creator>
  <cp:keywords/>
  <dc:description/>
  <cp:lastModifiedBy>Rebecca McClure</cp:lastModifiedBy>
  <cp:revision>2</cp:revision>
  <cp:lastPrinted>2024-09-09T20:25:00Z</cp:lastPrinted>
  <dcterms:created xsi:type="dcterms:W3CDTF">2024-10-16T12:27:00Z</dcterms:created>
  <dcterms:modified xsi:type="dcterms:W3CDTF">2024-10-16T12:27:00Z</dcterms:modified>
</cp:coreProperties>
</file>